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200"/>
        <w:jc w:val="center"/>
      </w:pPr>
      <w:r>
        <w:rPr>
          <w:rFonts w:ascii="Arial" w:cs="Arial" w:eastAsia="Arial" w:hAnsi="Arial"/>
          <w:b/>
          <w:bCs/>
          <w:color w:val="1E4D8C"/>
          <w:sz w:val="56"/>
          <w:szCs w:val="56"/>
        </w:rPr>
        <w:t xml:space="preserve">INDUS AI WEEK IN SINDH 2026</w:t>
      </w:r>
    </w:p>
    <w:p>
      <w:pPr>
        <w:spacing w:after="400"/>
        <w:jc w:val="center"/>
      </w:pPr>
      <w:r>
        <w:rPr>
          <w:rFonts w:ascii="Arial" w:cs="Arial" w:eastAsia="Arial" w:hAnsi="Arial"/>
          <w:color w:val="2E6EB0"/>
          <w:sz w:val="32"/>
          <w:szCs w:val="32"/>
        </w:rPr>
        <w:t xml:space="preserve">10–15 January 2026</w:t>
      </w:r>
    </w:p>
    <w:p>
      <w:pPr>
        <w:spacing w:after="600"/>
        <w:jc w:val="center"/>
      </w:pPr>
      <w:r>
        <w:rPr>
          <w:rFonts w:ascii="Arial" w:cs="Arial" w:eastAsia="Arial" w:hAnsi="Arial"/>
          <w:i/>
          <w:iCs/>
          <w:color w:val="666666"/>
          <w:sz w:val="28"/>
          <w:szCs w:val="28"/>
        </w:rPr>
        <w:t xml:space="preserve">Province-Wide AI Awareness &amp; Adoption Movement</w:t>
      </w:r>
    </w:p>
    <w:p>
      <w:pPr>
        <w:spacing w:before="400"/>
      </w:pPr>
    </w:p>
    <w:p>
      <w:pPr>
        <w:spacing w:after="200"/>
        <w:jc w:val="center"/>
      </w:pPr>
      <w:r>
        <w:rPr>
          <w:rFonts w:ascii="Arial" w:cs="Arial" w:eastAsia="Arial" w:hAnsi="Arial"/>
          <w:b/>
          <w:bCs/>
          <w:color w:val="333333"/>
          <w:sz w:val="28"/>
          <w:szCs w:val="28"/>
        </w:rPr>
        <w:t xml:space="preserve">Government of Sindh</w:t>
      </w:r>
    </w:p>
    <w:p>
      <w:pPr>
        <w:spacing w:after="100"/>
        <w:jc w:val="center"/>
      </w:pPr>
      <w:r>
        <w:rPr>
          <w:rFonts w:ascii="Arial" w:cs="Arial" w:eastAsia="Arial" w:hAnsi="Arial"/>
          <w:color w:val="666666"/>
          <w:sz w:val="22"/>
          <w:szCs w:val="22"/>
        </w:rPr>
        <w:t xml:space="preserve">in partnership with</w:t>
      </w:r>
    </w:p>
    <w:p>
      <w:pPr>
        <w:spacing w:after="200"/>
        <w:jc w:val="center"/>
      </w:pPr>
      <w:r>
        <w:rPr>
          <w:rFonts w:ascii="Arial" w:cs="Arial" w:eastAsia="Arial" w:hAnsi="Arial"/>
          <w:b/>
          <w:bCs/>
          <w:color w:val="333333"/>
          <w:sz w:val="26"/>
          <w:szCs w:val="26"/>
        </w:rPr>
        <w:t xml:space="preserve">Pakistan IT Industry Association (P@SHA)</w:t>
      </w:r>
    </w:p>
    <w:p>
      <w:pPr>
        <w:spacing w:after="100"/>
        <w:jc w:val="center"/>
      </w:pPr>
      <w:r>
        <w:rPr>
          <w:rFonts w:ascii="Arial" w:cs="Arial" w:eastAsia="Arial" w:hAnsi="Arial"/>
          <w:color w:val="666666"/>
          <w:sz w:val="22"/>
          <w:szCs w:val="22"/>
        </w:rPr>
        <w:t xml:space="preserve">aligned with the</w:t>
      </w:r>
    </w:p>
    <w:p>
      <w:pPr>
        <w:jc w:val="center"/>
      </w:pPr>
      <w:r>
        <w:rPr>
          <w:rFonts w:ascii="Arial" w:cs="Arial" w:eastAsia="Arial" w:hAnsi="Arial"/>
          <w:b/>
          <w:bCs/>
          <w:color w:val="2E6EB0"/>
          <w:sz w:val="26"/>
          <w:szCs w:val="26"/>
        </w:rPr>
        <w:t xml:space="preserve">National Indus AI Week 2026</w:t>
      </w:r>
    </w:p>
    <w:p>
      <w:r>
        <w:br w:type="page"/>
      </w:r>
    </w:p>
    <w:p>
      <w:pPr>
        <w:sectPr>
          <w:pgSz w:w="12240" w:h="15840" w:orient="portrait"/>
          <w:pgMar w:top="1440" w:right="1440" w:bottom="1440" w:left="1440" w:header="708" w:footer="708" w:gutter="0"/>
          <w:pgNumType/>
          <w:docGrid w:linePitch="360"/>
        </w:sectPr>
      </w:pPr>
    </w:p>
    <w:p>
      <w:pPr>
        <w:pStyle w:val="Heading1"/>
        <w:spacing w:before="400" w:after="200"/>
      </w:pPr>
      <w:r>
        <w:rPr>
          <w:rFonts w:ascii="Arial" w:cs="Arial" w:eastAsia="Arial" w:hAnsi="Arial"/>
          <w:b/>
          <w:bCs/>
          <w:color w:val="1E4D8C"/>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Arial" w:cs="Arial" w:eastAsia="Arial" w:hAnsi="Arial"/>
          <w:b/>
          <w:bCs/>
          <w:color w:val="1E4D8C"/>
          <w:sz w:val="32"/>
          <w:szCs w:val="32"/>
        </w:rPr>
        <w:t xml:space="preserve">Introduction</w:t>
      </w:r>
    </w:p>
    <w:p>
      <w:pPr>
        <w:spacing w:after="120"/>
        <w:jc w:val="left"/>
      </w:pPr>
      <w:r>
        <w:rPr>
          <w:rFonts w:ascii="Arial" w:cs="Arial" w:eastAsia="Arial" w:hAnsi="Arial"/>
          <w:color w:val="333333"/>
          <w:sz w:val="22"/>
          <w:szCs w:val="22"/>
        </w:rPr>
        <w:t xml:space="preserve">Indus AI Week in Sindh 2026 is to complement the Federal initiative and envisioned as a province-wide movement to create awareness, possibilities and confidence in adoption and adaption of Artificial Intelligence. It takes AI into educational institutions, hospitals, public and private offices, and communities in simple language and practical form.</w:t>
      </w:r>
    </w:p>
    <w:p>
      <w:pPr>
        <w:spacing w:after="200"/>
      </w:pPr>
    </w:p>
    <w:p>
      <w:pPr>
        <w:pStyle w:val="Heading1"/>
        <w:spacing w:before="400" w:after="200"/>
      </w:pPr>
      <w:r>
        <w:rPr>
          <w:rFonts w:ascii="Arial" w:cs="Arial" w:eastAsia="Arial" w:hAnsi="Arial"/>
          <w:b/>
          <w:bCs/>
          <w:color w:val="1E4D8C"/>
          <w:sz w:val="32"/>
          <w:szCs w:val="32"/>
        </w:rPr>
        <w:t xml:space="preserve">Core Objectives</w:t>
      </w:r>
    </w:p>
    <w:p>
      <w:pPr>
        <w:pStyle w:val="ListParagraph"/>
        <w:numPr>
          <w:ilvl w:val="0"/>
          <w:numId w:val="2"/>
        </w:numPr>
        <w:spacing w:after="60"/>
      </w:pPr>
      <w:r>
        <w:rPr>
          <w:rFonts w:ascii="Arial" w:cs="Arial" w:eastAsia="Arial" w:hAnsi="Arial"/>
          <w:sz w:val="22"/>
          <w:szCs w:val="22"/>
        </w:rPr>
        <w:t xml:space="preserve">Augment and align with National AI Week</w:t>
      </w:r>
    </w:p>
    <w:p>
      <w:pPr>
        <w:pStyle w:val="ListParagraph"/>
        <w:numPr>
          <w:ilvl w:val="0"/>
          <w:numId w:val="2"/>
        </w:numPr>
        <w:spacing w:after="60"/>
      </w:pPr>
      <w:r>
        <w:rPr>
          <w:rFonts w:ascii="Arial" w:cs="Arial" w:eastAsia="Arial" w:hAnsi="Arial"/>
          <w:sz w:val="22"/>
          <w:szCs w:val="22"/>
        </w:rPr>
        <w:t xml:space="preserve">Build public awareness on what AI is and what it can do</w:t>
      </w:r>
    </w:p>
    <w:p>
      <w:pPr>
        <w:pStyle w:val="ListParagraph"/>
        <w:numPr>
          <w:ilvl w:val="0"/>
          <w:numId w:val="2"/>
        </w:numPr>
        <w:spacing w:after="60"/>
      </w:pPr>
      <w:r>
        <w:rPr>
          <w:rFonts w:ascii="Arial" w:cs="Arial" w:eastAsia="Arial" w:hAnsi="Arial"/>
          <w:sz w:val="22"/>
          <w:szCs w:val="22"/>
        </w:rPr>
        <w:t xml:space="preserve">Promote ethical, responsible, and human-centric AI use</w:t>
      </w:r>
    </w:p>
    <w:p>
      <w:pPr>
        <w:pStyle w:val="ListParagraph"/>
        <w:numPr>
          <w:ilvl w:val="0"/>
          <w:numId w:val="2"/>
        </w:numPr>
        <w:spacing w:after="60"/>
      </w:pPr>
      <w:r>
        <w:rPr>
          <w:rFonts w:ascii="Arial" w:cs="Arial" w:eastAsia="Arial" w:hAnsi="Arial"/>
          <w:sz w:val="22"/>
          <w:szCs w:val="22"/>
        </w:rPr>
        <w:t xml:space="preserve">Showcase real AI use cases from Sindh</w:t>
      </w:r>
    </w:p>
    <w:p>
      <w:pPr>
        <w:pStyle w:val="ListParagraph"/>
        <w:numPr>
          <w:ilvl w:val="0"/>
          <w:numId w:val="2"/>
        </w:numPr>
        <w:spacing w:after="60"/>
      </w:pPr>
      <w:r>
        <w:rPr>
          <w:rFonts w:ascii="Arial" w:cs="Arial" w:eastAsia="Arial" w:hAnsi="Arial"/>
          <w:sz w:val="22"/>
          <w:szCs w:val="22"/>
        </w:rPr>
        <w:t xml:space="preserve">Recognize students, academicians, professionals, and institutions leading positive change</w:t>
      </w:r>
    </w:p>
    <w:p>
      <w:pPr>
        <w:pStyle w:val="ListParagraph"/>
        <w:numPr>
          <w:ilvl w:val="0"/>
          <w:numId w:val="2"/>
        </w:numPr>
        <w:spacing w:after="60"/>
      </w:pPr>
      <w:r>
        <w:rPr>
          <w:rFonts w:ascii="Arial" w:cs="Arial" w:eastAsia="Arial" w:hAnsi="Arial"/>
          <w:sz w:val="22"/>
          <w:szCs w:val="22"/>
        </w:rPr>
        <w:t xml:space="preserve">Lay foundations for long-term AI readiness in Sindh</w:t>
      </w:r>
    </w:p>
    <w:p>
      <w:pPr>
        <w:spacing w:after="200"/>
      </w:pPr>
    </w:p>
    <w:p>
      <w:pPr>
        <w:pStyle w:val="Heading1"/>
        <w:spacing w:before="400" w:after="200"/>
      </w:pPr>
      <w:r>
        <w:rPr>
          <w:rFonts w:ascii="Arial" w:cs="Arial" w:eastAsia="Arial" w:hAnsi="Arial"/>
          <w:b/>
          <w:bCs/>
          <w:color w:val="1E4D8C"/>
          <w:sz w:val="32"/>
          <w:szCs w:val="32"/>
        </w:rPr>
        <w:t xml:space="preserve">Key Focus Areas</w:t>
      </w:r>
    </w:p>
    <w:p>
      <w:pPr>
        <w:spacing w:after="120"/>
      </w:pPr>
      <w:r>
        <w:rPr>
          <w:rFonts w:ascii="Arial" w:cs="Arial" w:eastAsia="Arial" w:hAnsi="Arial"/>
          <w:b/>
          <w:bCs/>
          <w:sz w:val="22"/>
          <w:szCs w:val="22"/>
        </w:rPr>
        <w:t xml:space="preserve">Education – </w:t>
      </w:r>
      <w:r>
        <w:rPr>
          <w:rFonts w:ascii="Arial" w:cs="Arial" w:eastAsia="Arial" w:hAnsi="Arial"/>
          <w:sz w:val="22"/>
          <w:szCs w:val="22"/>
        </w:rPr>
        <w:t xml:space="preserve">AI for learning, research support, assessment assistance, academic integrity</w:t>
      </w:r>
    </w:p>
    <w:p>
      <w:pPr>
        <w:spacing w:after="120"/>
      </w:pPr>
      <w:r>
        <w:rPr>
          <w:rFonts w:ascii="Arial" w:cs="Arial" w:eastAsia="Arial" w:hAnsi="Arial"/>
          <w:b/>
          <w:bCs/>
          <w:sz w:val="22"/>
          <w:szCs w:val="22"/>
        </w:rPr>
        <w:t xml:space="preserve">Health – </w:t>
      </w:r>
      <w:r>
        <w:rPr>
          <w:rFonts w:ascii="Arial" w:cs="Arial" w:eastAsia="Arial" w:hAnsi="Arial"/>
          <w:sz w:val="22"/>
          <w:szCs w:val="22"/>
        </w:rPr>
        <w:t xml:space="preserve">AI as decision support in diagnostics, triage, and hospital workflows</w:t>
      </w:r>
    </w:p>
    <w:p>
      <w:pPr>
        <w:spacing w:after="120"/>
      </w:pPr>
      <w:r>
        <w:rPr>
          <w:rFonts w:ascii="Arial" w:cs="Arial" w:eastAsia="Arial" w:hAnsi="Arial"/>
          <w:b/>
          <w:bCs/>
          <w:sz w:val="22"/>
          <w:szCs w:val="22"/>
        </w:rPr>
        <w:t xml:space="preserve">Industry &amp; SMEs – </w:t>
      </w:r>
      <w:r>
        <w:rPr>
          <w:rFonts w:ascii="Arial" w:cs="Arial" w:eastAsia="Arial" w:hAnsi="Arial"/>
          <w:sz w:val="22"/>
          <w:szCs w:val="22"/>
        </w:rPr>
        <w:t xml:space="preserve">AI for productivity, automation, customer engagement, and decision support</w:t>
      </w:r>
    </w:p>
    <w:p>
      <w:pPr>
        <w:spacing w:after="200"/>
      </w:pPr>
      <w:r>
        <w:rPr>
          <w:rFonts w:ascii="Arial" w:cs="Arial" w:eastAsia="Arial" w:hAnsi="Arial"/>
          <w:b/>
          <w:bCs/>
          <w:sz w:val="22"/>
          <w:szCs w:val="22"/>
        </w:rPr>
        <w:t xml:space="preserve">Government &amp; Public Administration – </w:t>
      </w:r>
      <w:r>
        <w:rPr>
          <w:rFonts w:ascii="Arial" w:cs="Arial" w:eastAsia="Arial" w:hAnsi="Arial"/>
          <w:sz w:val="22"/>
          <w:szCs w:val="22"/>
        </w:rPr>
        <w:t xml:space="preserve">AI for drafting, data analysis, workflow efficiency, and citizen services</w:t>
      </w:r>
    </w:p>
    <w:p>
      <w:pPr>
        <w:pStyle w:val="Heading1"/>
        <w:spacing w:before="400" w:after="200"/>
      </w:pPr>
      <w:r>
        <w:rPr>
          <w:rFonts w:ascii="Arial" w:cs="Arial" w:eastAsia="Arial" w:hAnsi="Arial"/>
          <w:b/>
          <w:bCs/>
          <w:color w:val="1E4D8C"/>
          <w:sz w:val="32"/>
          <w:szCs w:val="32"/>
        </w:rPr>
        <w:t xml:space="preserve">Key Message</w:t>
      </w:r>
    </w:p>
    <w:p>
      <w:pPr>
        <w:shd w:fill="E8F1F8" w:val="clear"/>
        <w:spacing w:after="200"/>
      </w:pPr>
      <w:r>
        <w:rPr>
          <w:rFonts w:ascii="Arial" w:cs="Arial" w:eastAsia="Arial" w:hAnsi="Arial"/>
          <w:b/>
          <w:bCs/>
          <w:color w:val="1E4D8C"/>
          <w:sz w:val="26"/>
          <w:szCs w:val="26"/>
        </w:rPr>
        <w:t xml:space="preserve">Learn &amp; Lean Fast. AI is to assist humans and augment creativity with responsible use.</w:t>
      </w:r>
    </w:p>
    <w:p>
      <w:pPr>
        <w:pStyle w:val="ListParagraph"/>
        <w:numPr>
          <w:ilvl w:val="0"/>
          <w:numId w:val="2"/>
        </w:numPr>
        <w:spacing w:after="60"/>
      </w:pPr>
      <w:r>
        <w:rPr>
          <w:rFonts w:ascii="Arial" w:cs="Arial" w:eastAsia="Arial" w:hAnsi="Arial"/>
          <w:sz w:val="22"/>
          <w:szCs w:val="22"/>
        </w:rPr>
        <w:t xml:space="preserve">AI is a tool to assist and empower — it enhances human capabilities, not replaces them</w:t>
      </w:r>
    </w:p>
    <w:p>
      <w:pPr>
        <w:pStyle w:val="ListParagraph"/>
        <w:numPr>
          <w:ilvl w:val="0"/>
          <w:numId w:val="2"/>
        </w:numPr>
        <w:spacing w:after="60"/>
      </w:pPr>
      <w:r>
        <w:rPr>
          <w:rFonts w:ascii="Arial" w:cs="Arial" w:eastAsia="Arial" w:hAnsi="Arial"/>
          <w:sz w:val="22"/>
          <w:szCs w:val="22"/>
        </w:rPr>
        <w:t xml:space="preserve">Adaptation is the key — those who learn to work with AI will thrive</w:t>
      </w:r>
    </w:p>
    <w:p>
      <w:pPr>
        <w:pStyle w:val="ListParagraph"/>
        <w:numPr>
          <w:ilvl w:val="0"/>
          <w:numId w:val="2"/>
        </w:numPr>
        <w:spacing w:after="60"/>
      </w:pPr>
      <w:r>
        <w:rPr>
          <w:rFonts w:ascii="Arial" w:cs="Arial" w:eastAsia="Arial" w:hAnsi="Arial"/>
          <w:sz w:val="22"/>
          <w:szCs w:val="22"/>
        </w:rPr>
        <w:t xml:space="preserve">AI creates new opportunities — new roles, new efficiencies, new possibilities</w:t>
      </w:r>
    </w:p>
    <w:p>
      <w:pPr>
        <w:pStyle w:val="ListParagraph"/>
        <w:numPr>
          <w:ilvl w:val="0"/>
          <w:numId w:val="2"/>
        </w:numPr>
        <w:spacing w:after="60"/>
      </w:pPr>
      <w:r>
        <w:rPr>
          <w:rFonts w:ascii="Arial" w:cs="Arial" w:eastAsia="Arial" w:hAnsi="Arial"/>
          <w:sz w:val="22"/>
          <w:szCs w:val="22"/>
        </w:rPr>
        <w:t xml:space="preserve">Learn fast, adapt faster — the pace of change requires continuous learning</w:t>
      </w:r>
    </w:p>
    <w:p>
      <w:pPr>
        <w:spacing w:after="200"/>
      </w:pPr>
    </w:p>
    <w:p>
      <w:pPr>
        <w:pStyle w:val="Heading1"/>
        <w:spacing w:before="400" w:after="200"/>
      </w:pPr>
      <w:r>
        <w:rPr>
          <w:rFonts w:ascii="Arial" w:cs="Arial" w:eastAsia="Arial" w:hAnsi="Arial"/>
          <w:b/>
          <w:bCs/>
          <w:color w:val="1E4D8C"/>
          <w:sz w:val="32"/>
          <w:szCs w:val="32"/>
        </w:rPr>
        <w:t xml:space="preserve">Indicative Activities for Institutions</w:t>
      </w:r>
    </w:p>
    <w:p>
      <w:pPr>
        <w:pStyle w:val="ListParagraph"/>
        <w:numPr>
          <w:ilvl w:val="0"/>
          <w:numId w:val="3"/>
        </w:numPr>
        <w:spacing w:after="100"/>
      </w:pPr>
      <w:r>
        <w:rPr>
          <w:rFonts w:ascii="Arial" w:cs="Arial" w:eastAsia="Arial" w:hAnsi="Arial"/>
          <w:b/>
          <w:bCs/>
          <w:sz w:val="22"/>
          <w:szCs w:val="22"/>
        </w:rPr>
        <w:t xml:space="preserve">AI Literacy Sessions – </w:t>
      </w:r>
      <w:r>
        <w:rPr>
          <w:rFonts w:ascii="Arial" w:cs="Arial" w:eastAsia="Arial" w:hAnsi="Arial"/>
          <w:sz w:val="22"/>
          <w:szCs w:val="22"/>
        </w:rPr>
        <w:t xml:space="preserve">Simple explanation of AI with live demonstrations</w:t>
      </w:r>
    </w:p>
    <w:p>
      <w:pPr>
        <w:pStyle w:val="ListParagraph"/>
        <w:numPr>
          <w:ilvl w:val="0"/>
          <w:numId w:val="3"/>
        </w:numPr>
        <w:spacing w:after="100"/>
      </w:pPr>
      <w:r>
        <w:rPr>
          <w:rFonts w:ascii="Arial" w:cs="Arial" w:eastAsia="Arial" w:hAnsi="Arial"/>
          <w:b/>
          <w:bCs/>
          <w:sz w:val="22"/>
          <w:szCs w:val="22"/>
        </w:rPr>
        <w:t xml:space="preserve">AI Possible Use Cases – </w:t>
      </w:r>
      <w:r>
        <w:rPr>
          <w:rFonts w:ascii="Arial" w:cs="Arial" w:eastAsia="Arial" w:hAnsi="Arial"/>
          <w:sz w:val="22"/>
          <w:szCs w:val="22"/>
        </w:rPr>
        <w:t xml:space="preserve">List and inform all possible use cases to give audience insight</w:t>
      </w:r>
    </w:p>
    <w:p>
      <w:pPr>
        <w:pStyle w:val="ListParagraph"/>
        <w:numPr>
          <w:ilvl w:val="0"/>
          <w:numId w:val="3"/>
        </w:numPr>
        <w:spacing w:after="100"/>
      </w:pPr>
      <w:r>
        <w:rPr>
          <w:rFonts w:ascii="Arial" w:cs="Arial" w:eastAsia="Arial" w:hAnsi="Arial"/>
          <w:b/>
          <w:bCs/>
          <w:sz w:val="22"/>
          <w:szCs w:val="22"/>
        </w:rPr>
        <w:t xml:space="preserve">AI in Action Showcases – </w:t>
      </w:r>
      <w:r>
        <w:rPr>
          <w:rFonts w:ascii="Arial" w:cs="Arial" w:eastAsia="Arial" w:hAnsi="Arial"/>
          <w:sz w:val="22"/>
          <w:szCs w:val="22"/>
        </w:rPr>
        <w:t xml:space="preserve">Short exposures of real AI use by students, faculty, professionals</w:t>
      </w:r>
    </w:p>
    <w:p>
      <w:pPr>
        <w:pStyle w:val="ListParagraph"/>
        <w:numPr>
          <w:ilvl w:val="0"/>
          <w:numId w:val="3"/>
        </w:numPr>
        <w:spacing w:after="200"/>
      </w:pPr>
      <w:r>
        <w:rPr>
          <w:rFonts w:ascii="Arial" w:cs="Arial" w:eastAsia="Arial" w:hAnsi="Arial"/>
          <w:b/>
          <w:bCs/>
          <w:sz w:val="22"/>
          <w:szCs w:val="22"/>
        </w:rPr>
        <w:t xml:space="preserve">Recognition/Acknowledgment – </w:t>
      </w:r>
      <w:r>
        <w:rPr>
          <w:rFonts w:ascii="Arial" w:cs="Arial" w:eastAsia="Arial" w:hAnsi="Arial"/>
          <w:sz w:val="22"/>
          <w:szCs w:val="22"/>
        </w:rPr>
        <w:t xml:space="preserve">Certificates/shields for significant AI contributions</w:t>
      </w:r>
    </w:p>
    <w:p>
      <w:pPr>
        <w:pStyle w:val="Heading1"/>
        <w:spacing w:before="400" w:after="200"/>
      </w:pPr>
      <w:r>
        <w:rPr>
          <w:rFonts w:ascii="Arial" w:cs="Arial" w:eastAsia="Arial" w:hAnsi="Arial"/>
          <w:b/>
          <w:bCs/>
          <w:color w:val="1E4D8C"/>
          <w:sz w:val="32"/>
          <w:szCs w:val="32"/>
        </w:rPr>
        <w:t xml:space="preserve">Minimum Requirement for the Event</w:t>
      </w:r>
    </w:p>
    <w:p>
      <w:pPr>
        <w:spacing w:after="120"/>
        <w:jc w:val="left"/>
      </w:pPr>
      <w:r>
        <w:rPr>
          <w:rFonts w:ascii="Arial" w:cs="Arial" w:eastAsia="Arial" w:hAnsi="Arial"/>
          <w:color w:val="333333"/>
          <w:sz w:val="22"/>
          <w:szCs w:val="22"/>
        </w:rPr>
        <w:t xml:space="preserve">Hold at least one event of 2–3 hours including AI awareness talk, sharing of possible use cases, exposure of existing AI work, and acknowledgment of those who have shown significant AI contributions.</w:t>
      </w:r>
    </w:p>
    <w:p>
      <w:pPr>
        <w:spacing w:after="120"/>
      </w:pPr>
      <w:r>
        <w:rPr>
          <w:rFonts w:ascii="Arial" w:cs="Arial" w:eastAsia="Arial" w:hAnsi="Arial"/>
          <w:sz w:val="22"/>
          <w:szCs w:val="22"/>
        </w:rPr>
        <w:t xml:space="preserve">The event should be clearly </w:t>
      </w:r>
      <w:r>
        <w:rPr>
          <w:rFonts w:ascii="Arial" w:cs="Arial" w:eastAsia="Arial" w:hAnsi="Arial"/>
          <w:b/>
          <w:bCs/>
          <w:sz w:val="22"/>
          <w:szCs w:val="22"/>
        </w:rPr>
        <w:t xml:space="preserve">co-branded</w:t>
      </w:r>
      <w:r>
        <w:rPr>
          <w:rFonts w:ascii="Arial" w:cs="Arial" w:eastAsia="Arial" w:hAnsi="Arial"/>
          <w:sz w:val="22"/>
          <w:szCs w:val="22"/>
        </w:rPr>
        <w:t xml:space="preserve"> with National AI Week 2026. Official co-branding guidelines at </w:t>
      </w:r>
      <w:r>
        <w:rPr>
          <w:rFonts w:ascii="Arial" w:cs="Arial" w:eastAsia="Arial" w:hAnsi="Arial"/>
          <w:color w:val="2E6EB0"/>
          <w:sz w:val="22"/>
          <w:szCs w:val="22"/>
        </w:rPr>
        <w:t xml:space="preserve">https://indusai.gov.pk</w:t>
      </w:r>
    </w:p>
    <w:p>
      <w:pPr>
        <w:spacing w:after="120"/>
        <w:jc w:val="left"/>
      </w:pPr>
      <w:r>
        <w:rPr>
          <w:rFonts w:ascii="Arial" w:cs="Arial" w:eastAsia="Arial" w:hAnsi="Arial"/>
          <w:color w:val="333333"/>
          <w:sz w:val="22"/>
          <w:szCs w:val="22"/>
        </w:rPr>
        <w:t xml:space="preserve">Organizations may hold more than one activity, subject to their capacity and interest.</w:t>
      </w:r>
    </w:p>
    <w:p>
      <w:pPr>
        <w:spacing w:after="120"/>
        <w:jc w:val="left"/>
      </w:pPr>
      <w:r>
        <w:rPr>
          <w:rFonts w:ascii="Arial" w:cs="Arial" w:eastAsia="Arial" w:hAnsi="Arial"/>
          <w:color w:val="333333"/>
          <w:sz w:val="22"/>
          <w:szCs w:val="22"/>
        </w:rPr>
        <w:t xml:space="preserve">While planning sessions, avoid long lecture-based formats, overly technical discussions without context, or standalone tool promotions without addressing ethical considerations.</w:t>
      </w:r>
    </w:p>
    <w:p>
      <w:r>
        <w:br w:type="page"/>
      </w:r>
    </w:p>
    <w:p>
      <w:pPr>
        <w:pStyle w:val="Heading1"/>
        <w:spacing w:before="400" w:after="200"/>
      </w:pPr>
      <w:r>
        <w:rPr>
          <w:rFonts w:ascii="Arial" w:cs="Arial" w:eastAsia="Arial" w:hAnsi="Arial"/>
          <w:b/>
          <w:bCs/>
          <w:color w:val="1E4D8C"/>
          <w:sz w:val="32"/>
          <w:szCs w:val="32"/>
        </w:rPr>
        <w:t xml:space="preserve">Media &amp; Social Media Guidance</w:t>
      </w:r>
    </w:p>
    <w:p>
      <w:pPr>
        <w:spacing w:after="120"/>
        <w:jc w:val="left"/>
      </w:pPr>
      <w:r>
        <w:rPr>
          <w:rFonts w:ascii="Arial" w:cs="Arial" w:eastAsia="Arial" w:hAnsi="Arial"/>
          <w:color w:val="333333"/>
          <w:sz w:val="22"/>
          <w:szCs w:val="22"/>
        </w:rPr>
        <w:t xml:space="preserve">The objective is to create public awareness, confidence, and readiness for AI while projecting a cohesive national and provincial narrative that Pakistan and Sindh is proactively preparing for the AI era.</w:t>
      </w:r>
    </w:p>
    <w:p>
      <w:pPr>
        <w:pStyle w:val="Heading2"/>
        <w:spacing w:before="300" w:after="150"/>
      </w:pPr>
      <w:r>
        <w:rPr>
          <w:rFonts w:ascii="Arial" w:cs="Arial" w:eastAsia="Arial" w:hAnsi="Arial"/>
          <w:b/>
          <w:bCs/>
          <w:color w:val="2E6EB0"/>
          <w:sz w:val="26"/>
          <w:szCs w:val="26"/>
        </w:rPr>
        <w:t xml:space="preserve">Key Messages</w:t>
      </w:r>
    </w:p>
    <w:p>
      <w:pPr>
        <w:pStyle w:val="ListParagraph"/>
        <w:numPr>
          <w:ilvl w:val="0"/>
          <w:numId w:val="2"/>
        </w:numPr>
        <w:spacing w:after="60"/>
      </w:pPr>
      <w:r>
        <w:rPr>
          <w:rFonts w:ascii="Arial" w:cs="Arial" w:eastAsia="Arial" w:hAnsi="Arial"/>
          <w:sz w:val="22"/>
          <w:szCs w:val="22"/>
        </w:rPr>
        <w:t xml:space="preserve">People have to gear up to learn and learn fast</w:t>
      </w:r>
    </w:p>
    <w:p>
      <w:pPr>
        <w:pStyle w:val="ListParagraph"/>
        <w:numPr>
          <w:ilvl w:val="0"/>
          <w:numId w:val="2"/>
        </w:numPr>
        <w:spacing w:after="60"/>
      </w:pPr>
      <w:r>
        <w:rPr>
          <w:rFonts w:ascii="Arial" w:cs="Arial" w:eastAsia="Arial" w:hAnsi="Arial"/>
          <w:sz w:val="22"/>
          <w:szCs w:val="22"/>
        </w:rPr>
        <w:t xml:space="preserve">AI is a skill of the present and future — individuals must adapt to remain relevant</w:t>
      </w:r>
    </w:p>
    <w:p>
      <w:pPr>
        <w:pStyle w:val="ListParagraph"/>
        <w:numPr>
          <w:ilvl w:val="0"/>
          <w:numId w:val="2"/>
        </w:numPr>
        <w:spacing w:after="60"/>
      </w:pPr>
      <w:r>
        <w:rPr>
          <w:rFonts w:ascii="Arial" w:cs="Arial" w:eastAsia="Arial" w:hAnsi="Arial"/>
          <w:sz w:val="22"/>
          <w:szCs w:val="22"/>
        </w:rPr>
        <w:t xml:space="preserve">AI supports and augments human capability; it does not replace human judgment</w:t>
      </w:r>
    </w:p>
    <w:p>
      <w:pPr>
        <w:pStyle w:val="ListParagraph"/>
        <w:numPr>
          <w:ilvl w:val="0"/>
          <w:numId w:val="2"/>
        </w:numPr>
        <w:spacing w:after="60"/>
      </w:pPr>
      <w:r>
        <w:rPr>
          <w:rFonts w:ascii="Arial" w:cs="Arial" w:eastAsia="Arial" w:hAnsi="Arial"/>
          <w:sz w:val="22"/>
          <w:szCs w:val="22"/>
        </w:rPr>
        <w:t xml:space="preserve">Responsible, ethical, and informed use of AI is essential</w:t>
      </w:r>
    </w:p>
    <w:p>
      <w:pPr>
        <w:spacing w:after="200"/>
      </w:pPr>
    </w:p>
    <w:p>
      <w:pPr>
        <w:pStyle w:val="Heading2"/>
        <w:spacing w:before="300" w:after="150"/>
      </w:pPr>
      <w:r>
        <w:rPr>
          <w:rFonts w:ascii="Arial" w:cs="Arial" w:eastAsia="Arial" w:hAnsi="Arial"/>
          <w:b/>
          <w:bCs/>
          <w:color w:val="2E6EB0"/>
          <w:sz w:val="26"/>
          <w:szCs w:val="26"/>
        </w:rPr>
        <w:t xml:space="preserve">Social Media</w:t>
      </w:r>
    </w:p>
    <w:p>
      <w:pPr>
        <w:pStyle w:val="ListParagraph"/>
        <w:numPr>
          <w:ilvl w:val="0"/>
          <w:numId w:val="2"/>
        </w:numPr>
        <w:spacing w:after="60"/>
      </w:pPr>
      <w:r>
        <w:rPr>
          <w:rFonts w:ascii="Arial" w:cs="Arial" w:eastAsia="Arial" w:hAnsi="Arial"/>
          <w:sz w:val="22"/>
          <w:szCs w:val="22"/>
        </w:rPr>
        <w:t xml:space="preserve">Short demo clips, student stories, live interactions</w:t>
      </w:r>
    </w:p>
    <w:p>
      <w:pPr>
        <w:spacing w:after="100"/>
      </w:pPr>
      <w:r>
        <w:rPr>
          <w:rFonts w:ascii="Arial" w:cs="Arial" w:eastAsia="Arial" w:hAnsi="Arial"/>
          <w:sz w:val="22"/>
          <w:szCs w:val="22"/>
        </w:rPr>
        <w:t xml:space="preserve">Suggested hashtags: </w:t>
      </w:r>
      <w:r>
        <w:rPr>
          <w:rFonts w:ascii="Arial" w:cs="Arial" w:eastAsia="Arial" w:hAnsi="Arial"/>
          <w:b/>
          <w:bCs/>
          <w:color w:val="2E6EB0"/>
          <w:sz w:val="22"/>
          <w:szCs w:val="22"/>
        </w:rPr>
        <w:t xml:space="preserve">#IndusAIWeekinSindh #NationalAIWeek</w:t>
      </w:r>
    </w:p>
    <w:p>
      <w:pPr>
        <w:spacing w:after="200"/>
      </w:pPr>
    </w:p>
    <w:p>
      <w:pPr>
        <w:pStyle w:val="Heading1"/>
        <w:spacing w:before="400" w:after="200"/>
      </w:pPr>
      <w:r>
        <w:rPr>
          <w:rFonts w:ascii="Arial" w:cs="Arial" w:eastAsia="Arial" w:hAnsi="Arial"/>
          <w:b/>
          <w:bCs/>
          <w:color w:val="1E4D8C"/>
          <w:sz w:val="32"/>
          <w:szCs w:val="32"/>
        </w:rPr>
        <w:t xml:space="preserve">Branding &amp; Coordination</w:t>
      </w:r>
    </w:p>
    <w:p>
      <w:pPr>
        <w:spacing w:after="120"/>
      </w:pPr>
      <w:r>
        <w:rPr>
          <w:rFonts w:ascii="Arial" w:cs="Arial" w:eastAsia="Arial" w:hAnsi="Arial"/>
          <w:sz w:val="22"/>
          <w:szCs w:val="22"/>
        </w:rPr>
        <w:t xml:space="preserve">All activities should be branded as: </w:t>
      </w:r>
      <w:r>
        <w:rPr>
          <w:rFonts w:ascii="Arial" w:cs="Arial" w:eastAsia="Arial" w:hAnsi="Arial"/>
          <w:i/>
          <w:iCs/>
          <w:color w:val="1E4D8C"/>
          <w:sz w:val="22"/>
          <w:szCs w:val="22"/>
        </w:rPr>
        <w:t xml:space="preserve">"Indus AI Week in Sindh 2026 – Complementing efforts of the Government of Sindh, with the National Indus AI Week."</w:t>
      </w:r>
    </w:p>
    <w:p>
      <w:pPr>
        <w:spacing w:after="200"/>
      </w:pPr>
      <w:r>
        <w:rPr>
          <w:rFonts w:ascii="Arial" w:cs="Arial" w:eastAsia="Arial" w:hAnsi="Arial"/>
          <w:sz w:val="22"/>
          <w:szCs w:val="22"/>
        </w:rPr>
        <w:t xml:space="preserve">Contact: </w:t>
      </w:r>
      <w:r>
        <w:rPr>
          <w:rFonts w:ascii="Arial" w:cs="Arial" w:eastAsia="Arial" w:hAnsi="Arial"/>
          <w:b/>
          <w:bCs/>
          <w:sz w:val="22"/>
          <w:szCs w:val="22"/>
        </w:rPr>
        <w:t xml:space="preserve">Mr. Sajid Seehar 0300 251 9314</w:t>
      </w:r>
      <w:r>
        <w:rPr>
          <w:rFonts w:ascii="Arial" w:cs="Arial" w:eastAsia="Arial" w:hAnsi="Arial"/>
          <w:sz w:val="22"/>
          <w:szCs w:val="22"/>
        </w:rPr>
        <w:t xml:space="preserve"> – S&amp;IT Department Government of Sindh</w:t>
      </w:r>
    </w:p>
    <w:p>
      <w:pPr>
        <w:pStyle w:val="Heading1"/>
        <w:spacing w:before="400" w:after="200"/>
      </w:pPr>
      <w:r>
        <w:rPr>
          <w:rFonts w:ascii="Arial" w:cs="Arial" w:eastAsia="Arial" w:hAnsi="Arial"/>
          <w:b/>
          <w:bCs/>
          <w:color w:val="1E4D8C"/>
          <w:sz w:val="32"/>
          <w:szCs w:val="32"/>
        </w:rPr>
        <w:t xml:space="preserve">Alignment with National Indus AI Week 2026</w:t>
      </w:r>
    </w:p>
    <w:p>
      <w:pPr>
        <w:spacing w:after="120"/>
        <w:jc w:val="left"/>
      </w:pPr>
      <w:r>
        <w:rPr>
          <w:rFonts w:ascii="Arial" w:cs="Arial" w:eastAsia="Arial" w:hAnsi="Arial"/>
          <w:color w:val="333333"/>
          <w:sz w:val="22"/>
          <w:szCs w:val="22"/>
        </w:rPr>
        <w:t xml:space="preserve">Indus AI Week in Sindh 2026 is aligned with the National Indus AI Week, the Federal Government's flagship initiative to articulate Pakistan's national vision for Artificial Intelligence.</w:t>
      </w:r>
    </w:p>
    <w:p>
      <w:pPr>
        <w:spacing w:after="120"/>
        <w:jc w:val="left"/>
      </w:pPr>
      <w:r>
        <w:rPr>
          <w:rFonts w:ascii="Arial" w:cs="Arial" w:eastAsia="Arial" w:hAnsi="Arial"/>
          <w:color w:val="333333"/>
          <w:sz w:val="22"/>
          <w:szCs w:val="22"/>
        </w:rPr>
        <w:t xml:space="preserve">While the federal initiative focuses on national policy direction and high-level discourse, Indus AI Week in Sindh complements this by translating the national vision into practical, people-centric action at the provincial level.</w:t>
      </w:r>
    </w:p>
    <w:p>
      <w:pPr>
        <w:spacing w:after="120"/>
        <w:jc w:val="left"/>
      </w:pPr>
      <w:r>
        <w:rPr>
          <w:rFonts w:ascii="Arial" w:cs="Arial" w:eastAsia="Arial" w:hAnsi="Arial"/>
          <w:color w:val="333333"/>
          <w:sz w:val="22"/>
          <w:szCs w:val="22"/>
        </w:rPr>
        <w:t xml:space="preserve">This ensures that Sindh's educational institutes, universities, hospitals, government departments, students, professionals, and citizens actively participate in Pakistan's AI journey.</w:t>
      </w:r>
    </w:p>
    <w:p>
      <w:r>
        <w:br w:type="page"/>
      </w:r>
    </w:p>
    <w:p>
      <w:pPr>
        <w:spacing w:after="400"/>
        <w:jc w:val="center"/>
      </w:pPr>
      <w:r>
        <w:rPr>
          <w:rFonts w:ascii="Arial" w:cs="Arial" w:eastAsia="Arial" w:hAnsi="Arial"/>
          <w:b/>
          <w:bCs/>
          <w:color w:val="1E4D8C"/>
          <w:sz w:val="36"/>
          <w:szCs w:val="36"/>
        </w:rPr>
        <w:t xml:space="preserve">ANNEXURE A</w:t>
      </w:r>
    </w:p>
    <w:p>
      <w:pPr>
        <w:spacing w:after="400"/>
        <w:jc w:val="center"/>
      </w:pPr>
      <w:r>
        <w:rPr>
          <w:rFonts w:ascii="Arial" w:cs="Arial" w:eastAsia="Arial" w:hAnsi="Arial"/>
          <w:color w:val="333333"/>
          <w:sz w:val="28"/>
          <w:szCs w:val="28"/>
        </w:rPr>
        <w:t xml:space="preserve">Industry Partnership with P@SHA</w:t>
      </w:r>
    </w:p>
    <w:p>
      <w:pPr>
        <w:pStyle w:val="Heading1"/>
        <w:spacing w:before="400" w:after="200"/>
      </w:pPr>
      <w:r>
        <w:rPr>
          <w:rFonts w:ascii="Arial" w:cs="Arial" w:eastAsia="Arial" w:hAnsi="Arial"/>
          <w:b/>
          <w:bCs/>
          <w:color w:val="1E4D8C"/>
          <w:sz w:val="32"/>
          <w:szCs w:val="32"/>
        </w:rPr>
        <w:t xml:space="preserve">P@SHA's Role</w:t>
      </w:r>
    </w:p>
    <w:p>
      <w:pPr>
        <w:spacing w:after="120"/>
        <w:jc w:val="left"/>
      </w:pPr>
      <w:r>
        <w:rPr>
          <w:rFonts w:ascii="Arial" w:cs="Arial" w:eastAsia="Arial" w:hAnsi="Arial"/>
          <w:color w:val="333333"/>
          <w:sz w:val="22"/>
          <w:szCs w:val="22"/>
        </w:rPr>
        <w:t xml:space="preserve">P@SHA (Pakistan IT Industry Association) is supporting Indus AI Week in Sindh 2026 as an Industry Partner. PASHA has contributed to the development of supplementary materials including sector-specific guides.</w:t>
      </w:r>
    </w:p>
    <w:p>
      <w:pPr>
        <w:pStyle w:val="Heading2"/>
        <w:spacing w:before="300" w:after="150"/>
      </w:pPr>
      <w:r>
        <w:rPr>
          <w:rFonts w:ascii="Arial" w:cs="Arial" w:eastAsia="Arial" w:hAnsi="Arial"/>
          <w:b/>
          <w:bCs/>
          <w:color w:val="2E6EB0"/>
          <w:sz w:val="26"/>
          <w:szCs w:val="26"/>
        </w:rPr>
        <w:t xml:space="preserve">PASHA's Contribution</w:t>
      </w:r>
    </w:p>
    <w:p>
      <w:pPr>
        <w:pStyle w:val="Heading3"/>
        <w:spacing w:before="200" w:after="100"/>
      </w:pPr>
      <w:r>
        <w:rPr>
          <w:rFonts w:ascii="Arial" w:cs="Arial" w:eastAsia="Arial" w:hAnsi="Arial"/>
          <w:b/>
          <w:bCs/>
          <w:color w:val="333333"/>
          <w:sz w:val="24"/>
          <w:szCs w:val="24"/>
        </w:rPr>
        <w:t xml:space="preserve">Documentation &amp; Content</w:t>
      </w:r>
    </w:p>
    <w:p>
      <w:pPr>
        <w:pStyle w:val="ListParagraph"/>
        <w:numPr>
          <w:ilvl w:val="0"/>
          <w:numId w:val="2"/>
        </w:numPr>
        <w:spacing w:after="60"/>
      </w:pPr>
      <w:r>
        <w:rPr>
          <w:rFonts w:ascii="Arial" w:cs="Arial" w:eastAsia="Arial" w:hAnsi="Arial"/>
          <w:sz w:val="22"/>
          <w:szCs w:val="22"/>
        </w:rPr>
        <w:t xml:space="preserve">Sector-specific AI awareness guides for 12 verticals (Annexure B)</w:t>
      </w:r>
    </w:p>
    <w:p>
      <w:pPr>
        <w:pStyle w:val="ListParagraph"/>
        <w:numPr>
          <w:ilvl w:val="0"/>
          <w:numId w:val="2"/>
        </w:numPr>
        <w:spacing w:after="60"/>
      </w:pPr>
      <w:r>
        <w:rPr>
          <w:rFonts w:ascii="Arial" w:cs="Arial" w:eastAsia="Arial" w:hAnsi="Arial"/>
          <w:sz w:val="22"/>
          <w:szCs w:val="22"/>
        </w:rPr>
        <w:t xml:space="preserve">AI Tools Directory (Annexure C)</w:t>
      </w:r>
    </w:p>
    <w:p>
      <w:pPr>
        <w:pStyle w:val="ListParagraph"/>
        <w:numPr>
          <w:ilvl w:val="0"/>
          <w:numId w:val="2"/>
        </w:numPr>
        <w:spacing w:after="60"/>
      </w:pPr>
      <w:r>
        <w:rPr>
          <w:rFonts w:ascii="Arial" w:cs="Arial" w:eastAsia="Arial" w:hAnsi="Arial"/>
          <w:sz w:val="22"/>
          <w:szCs w:val="22"/>
        </w:rPr>
        <w:t xml:space="preserve">AI use case compilations for various sectors</w:t>
      </w:r>
    </w:p>
    <w:p>
      <w:pPr>
        <w:pStyle w:val="ListParagraph"/>
        <w:numPr>
          <w:ilvl w:val="0"/>
          <w:numId w:val="2"/>
        </w:numPr>
        <w:spacing w:after="60"/>
      </w:pPr>
      <w:r>
        <w:rPr>
          <w:rFonts w:ascii="Arial" w:cs="Arial" w:eastAsia="Arial" w:hAnsi="Arial"/>
          <w:sz w:val="22"/>
          <w:szCs w:val="22"/>
        </w:rPr>
        <w:t xml:space="preserve">Talking points addressing job displacement fears</w:t>
      </w:r>
    </w:p>
    <w:p>
      <w:pPr>
        <w:pStyle w:val="ListParagraph"/>
        <w:numPr>
          <w:ilvl w:val="0"/>
          <w:numId w:val="2"/>
        </w:numPr>
        <w:spacing w:after="60"/>
      </w:pPr>
      <w:r>
        <w:rPr>
          <w:rFonts w:ascii="Arial" w:cs="Arial" w:eastAsia="Arial" w:hAnsi="Arial"/>
          <w:sz w:val="22"/>
          <w:szCs w:val="22"/>
        </w:rPr>
        <w:t xml:space="preserve">Reference materials on responsible and ethical AI adoption</w:t>
      </w:r>
    </w:p>
    <w:p>
      <w:pPr>
        <w:spacing w:after="100"/>
      </w:pPr>
    </w:p>
    <w:p>
      <w:pPr>
        <w:pStyle w:val="Heading3"/>
        <w:spacing w:before="200" w:after="100"/>
      </w:pPr>
      <w:r>
        <w:rPr>
          <w:rFonts w:ascii="Arial" w:cs="Arial" w:eastAsia="Arial" w:hAnsi="Arial"/>
          <w:b/>
          <w:bCs/>
          <w:color w:val="333333"/>
          <w:sz w:val="24"/>
          <w:szCs w:val="24"/>
        </w:rPr>
        <w:t xml:space="preserve">Expert Resources (Available on Request)</w:t>
      </w:r>
    </w:p>
    <w:p>
      <w:pPr>
        <w:pStyle w:val="ListParagraph"/>
        <w:numPr>
          <w:ilvl w:val="0"/>
          <w:numId w:val="2"/>
        </w:numPr>
        <w:spacing w:after="60"/>
      </w:pPr>
      <w:r>
        <w:rPr>
          <w:rFonts w:ascii="Arial" w:cs="Arial" w:eastAsia="Arial" w:hAnsi="Arial"/>
          <w:sz w:val="22"/>
          <w:szCs w:val="22"/>
        </w:rPr>
        <w:t xml:space="preserve">Access to industry professionals and practitioners for speaking sessions</w:t>
      </w:r>
    </w:p>
    <w:p>
      <w:pPr>
        <w:pStyle w:val="ListParagraph"/>
        <w:numPr>
          <w:ilvl w:val="0"/>
          <w:numId w:val="2"/>
        </w:numPr>
        <w:spacing w:after="60"/>
      </w:pPr>
      <w:r>
        <w:rPr>
          <w:rFonts w:ascii="Arial" w:cs="Arial" w:eastAsia="Arial" w:hAnsi="Arial"/>
          <w:sz w:val="22"/>
          <w:szCs w:val="22"/>
        </w:rPr>
        <w:t xml:space="preserve">Technical experts available for institutions needing guidance</w:t>
      </w:r>
    </w:p>
    <w:p>
      <w:pPr>
        <w:pStyle w:val="ListParagraph"/>
        <w:numPr>
          <w:ilvl w:val="0"/>
          <w:numId w:val="2"/>
        </w:numPr>
        <w:spacing w:after="60"/>
      </w:pPr>
      <w:r>
        <w:rPr>
          <w:rFonts w:ascii="Arial" w:cs="Arial" w:eastAsia="Arial" w:hAnsi="Arial"/>
          <w:sz w:val="22"/>
          <w:szCs w:val="22"/>
        </w:rPr>
        <w:t xml:space="preserve">Panelists for discussions on AI adoption and workforce readiness</w:t>
      </w:r>
    </w:p>
    <w:p>
      <w:pPr>
        <w:pStyle w:val="ListParagraph"/>
        <w:numPr>
          <w:ilvl w:val="0"/>
          <w:numId w:val="2"/>
        </w:numPr>
        <w:spacing w:after="60"/>
      </w:pPr>
      <w:r>
        <w:rPr>
          <w:rFonts w:ascii="Arial" w:cs="Arial" w:eastAsia="Arial" w:hAnsi="Arial"/>
          <w:sz w:val="22"/>
          <w:szCs w:val="22"/>
        </w:rPr>
        <w:t xml:space="preserve">Mentors for student AI projects and showcases</w:t>
      </w:r>
    </w:p>
    <w:p>
      <w:pPr>
        <w:spacing w:after="100"/>
      </w:pPr>
    </w:p>
    <w:p>
      <w:pPr>
        <w:pStyle w:val="Heading3"/>
        <w:spacing w:before="200" w:after="100"/>
      </w:pPr>
      <w:r>
        <w:rPr>
          <w:rFonts w:ascii="Arial" w:cs="Arial" w:eastAsia="Arial" w:hAnsi="Arial"/>
          <w:b/>
          <w:bCs/>
          <w:color w:val="333333"/>
          <w:sz w:val="24"/>
          <w:szCs w:val="24"/>
        </w:rPr>
        <w:t xml:space="preserve">Cybersecurity &amp; AI (PASHA Cybersecurity Vertical)</w:t>
      </w:r>
    </w:p>
    <w:p>
      <w:pPr>
        <w:pStyle w:val="ListParagraph"/>
        <w:numPr>
          <w:ilvl w:val="0"/>
          <w:numId w:val="2"/>
        </w:numPr>
        <w:spacing w:after="60"/>
      </w:pPr>
      <w:r>
        <w:rPr>
          <w:rFonts w:ascii="Arial" w:cs="Arial" w:eastAsia="Arial" w:hAnsi="Arial"/>
          <w:sz w:val="22"/>
          <w:szCs w:val="22"/>
        </w:rPr>
        <w:t xml:space="preserve">Specialized content on AI applications in cybersecurity</w:t>
      </w:r>
    </w:p>
    <w:p>
      <w:pPr>
        <w:pStyle w:val="ListParagraph"/>
        <w:numPr>
          <w:ilvl w:val="0"/>
          <w:numId w:val="2"/>
        </w:numPr>
        <w:spacing w:after="60"/>
      </w:pPr>
      <w:r>
        <w:rPr>
          <w:rFonts w:ascii="Arial" w:cs="Arial" w:eastAsia="Arial" w:hAnsi="Arial"/>
          <w:sz w:val="22"/>
          <w:szCs w:val="22"/>
        </w:rPr>
        <w:t xml:space="preserve">Guidance on AI security risks, safeguards, and responsible deployment</w:t>
      </w:r>
    </w:p>
    <w:p>
      <w:pPr>
        <w:pStyle w:val="ListParagraph"/>
        <w:numPr>
          <w:ilvl w:val="0"/>
          <w:numId w:val="2"/>
        </w:numPr>
        <w:spacing w:after="60"/>
      </w:pPr>
      <w:r>
        <w:rPr>
          <w:rFonts w:ascii="Arial" w:cs="Arial" w:eastAsia="Arial" w:hAnsi="Arial"/>
          <w:sz w:val="22"/>
          <w:szCs w:val="22"/>
        </w:rPr>
        <w:t xml:space="preserve">Awareness materials on AI-powered threats and defenses</w:t>
      </w:r>
    </w:p>
    <w:p>
      <w:pPr>
        <w:pStyle w:val="ListParagraph"/>
        <w:numPr>
          <w:ilvl w:val="0"/>
          <w:numId w:val="2"/>
        </w:numPr>
        <w:spacing w:after="60"/>
      </w:pPr>
      <w:r>
        <w:rPr>
          <w:rFonts w:ascii="Arial" w:cs="Arial" w:eastAsia="Arial" w:hAnsi="Arial"/>
          <w:sz w:val="22"/>
          <w:szCs w:val="22"/>
        </w:rPr>
        <w:t xml:space="preserve">Expert speakers on AI security topics</w:t>
      </w:r>
    </w:p>
    <w:p>
      <w:pPr>
        <w:spacing w:after="100"/>
      </w:pPr>
    </w:p>
    <w:p>
      <w:pPr>
        <w:pStyle w:val="Heading3"/>
        <w:spacing w:before="200" w:after="100"/>
      </w:pPr>
      <w:r>
        <w:rPr>
          <w:rFonts w:ascii="Arial" w:cs="Arial" w:eastAsia="Arial" w:hAnsi="Arial"/>
          <w:b/>
          <w:bCs/>
          <w:color w:val="333333"/>
          <w:sz w:val="24"/>
          <w:szCs w:val="24"/>
        </w:rPr>
        <w:t xml:space="preserve">Industry Connect</w:t>
      </w:r>
    </w:p>
    <w:p>
      <w:pPr>
        <w:pStyle w:val="ListParagraph"/>
        <w:numPr>
          <w:ilvl w:val="0"/>
          <w:numId w:val="2"/>
        </w:numPr>
        <w:spacing w:after="60"/>
      </w:pPr>
      <w:r>
        <w:rPr>
          <w:rFonts w:ascii="Arial" w:cs="Arial" w:eastAsia="Arial" w:hAnsi="Arial"/>
          <w:sz w:val="22"/>
          <w:szCs w:val="22"/>
        </w:rPr>
        <w:t xml:space="preserve">Linkages with PASHA member companies showcasing real AI implementations</w:t>
      </w:r>
    </w:p>
    <w:p>
      <w:pPr>
        <w:pStyle w:val="ListParagraph"/>
        <w:numPr>
          <w:ilvl w:val="0"/>
          <w:numId w:val="2"/>
        </w:numPr>
        <w:spacing w:after="60"/>
      </w:pPr>
      <w:r>
        <w:rPr>
          <w:rFonts w:ascii="Arial" w:cs="Arial" w:eastAsia="Arial" w:hAnsi="Arial"/>
          <w:sz w:val="22"/>
          <w:szCs w:val="22"/>
        </w:rPr>
        <w:t xml:space="preserve">Exposure to practical AI solutions developed by Pakistan's software industry</w:t>
      </w:r>
    </w:p>
    <w:p>
      <w:pPr>
        <w:pStyle w:val="ListParagraph"/>
        <w:numPr>
          <w:ilvl w:val="0"/>
          <w:numId w:val="2"/>
        </w:numPr>
        <w:spacing w:after="60"/>
      </w:pPr>
      <w:r>
        <w:rPr>
          <w:rFonts w:ascii="Arial" w:cs="Arial" w:eastAsia="Arial" w:hAnsi="Arial"/>
          <w:sz w:val="22"/>
          <w:szCs w:val="22"/>
        </w:rPr>
        <w:t xml:space="preserve">Networking opportunities with AI practitioners</w:t>
      </w:r>
    </w:p>
    <w:p>
      <w:pPr>
        <w:spacing w:after="120"/>
      </w:pPr>
      <w:r>
        <w:rPr>
          <w:rFonts w:ascii="Arial" w:cs="Arial" w:eastAsia="Arial" w:hAnsi="Arial"/>
          <w:i/>
          <w:iCs/>
          <w:color w:val="666666"/>
          <w:sz w:val="22"/>
          <w:szCs w:val="22"/>
        </w:rPr>
        <w:t xml:space="preserve">Institutions may reach out to the Science &amp; IT Department or P@SHA Karachi Office for resource support and industry linkages.</w:t>
      </w:r>
    </w:p>
    <w:p>
      <w:r>
        <w:br w:type="page"/>
      </w:r>
    </w:p>
    <w:p>
      <w:pPr>
        <w:spacing w:after="400"/>
        <w:jc w:val="center"/>
      </w:pPr>
      <w:r>
        <w:rPr>
          <w:rFonts w:ascii="Arial" w:cs="Arial" w:eastAsia="Arial" w:hAnsi="Arial"/>
          <w:b/>
          <w:bCs/>
          <w:color w:val="1E4D8C"/>
          <w:sz w:val="36"/>
          <w:szCs w:val="36"/>
        </w:rPr>
        <w:t xml:space="preserve">ANNEXURE B</w:t>
      </w:r>
    </w:p>
    <w:p>
      <w:pPr>
        <w:spacing w:after="200"/>
        <w:jc w:val="center"/>
      </w:pPr>
      <w:r>
        <w:rPr>
          <w:rFonts w:ascii="Arial" w:cs="Arial" w:eastAsia="Arial" w:hAnsi="Arial"/>
          <w:color w:val="333333"/>
          <w:sz w:val="28"/>
          <w:szCs w:val="28"/>
        </w:rPr>
        <w:t xml:space="preserve">Sector-Specific AI Awareness Guides</w:t>
      </w:r>
    </w:p>
    <w:p>
      <w:pPr>
        <w:spacing w:after="120"/>
      </w:pPr>
      <w:r>
        <w:rPr>
          <w:rFonts w:ascii="Arial" w:cs="Arial" w:eastAsia="Arial" w:hAnsi="Arial"/>
          <w:i/>
          <w:iCs/>
          <w:color w:val="666666"/>
          <w:sz w:val="22"/>
          <w:szCs w:val="22"/>
        </w:rPr>
        <w:t xml:space="preserve">12 Sectors Covered</w:t>
      </w:r>
    </w:p>
    <w:p>
      <w:pPr>
        <w:spacing w:after="120"/>
        <w:jc w:val="left"/>
      </w:pPr>
      <w:r>
        <w:rPr>
          <w:rFonts w:ascii="Arial" w:cs="Arial" w:eastAsia="Arial" w:hAnsi="Arial"/>
          <w:color w:val="333333"/>
          <w:sz w:val="22"/>
          <w:szCs w:val="22"/>
        </w:rPr>
        <w:t xml:space="preserve">This annexure provides AI awareness guidelines for 12 key sectors. Each sector guide includes: What AI Can Do, Key Use Cases, What NOT to Worry About, How to Adapt, and Ethical Considerations.</w:t>
      </w:r>
    </w:p>
    <w:p>
      <w:pPr>
        <w:pStyle w:val="ListParagraph"/>
        <w:numPr>
          <w:ilvl w:val="0"/>
          <w:numId w:val="3"/>
        </w:numPr>
        <w:spacing w:after="60"/>
      </w:pPr>
      <w:r>
        <w:rPr>
          <w:rFonts w:ascii="Arial" w:cs="Arial" w:eastAsia="Arial" w:hAnsi="Arial"/>
          <w:sz w:val="22"/>
          <w:szCs w:val="22"/>
        </w:rPr>
        <w:t xml:space="preserve">General AI Awareness (Foundation for all)</w:t>
      </w:r>
    </w:p>
    <w:p>
      <w:pPr>
        <w:pStyle w:val="ListParagraph"/>
        <w:numPr>
          <w:ilvl w:val="0"/>
          <w:numId w:val="3"/>
        </w:numPr>
        <w:spacing w:after="60"/>
      </w:pPr>
      <w:r>
        <w:rPr>
          <w:rFonts w:ascii="Arial" w:cs="Arial" w:eastAsia="Arial" w:hAnsi="Arial"/>
          <w:sz w:val="22"/>
          <w:szCs w:val="22"/>
        </w:rPr>
        <w:t xml:space="preserve">Education &amp; EdTech</w:t>
      </w:r>
    </w:p>
    <w:p>
      <w:pPr>
        <w:pStyle w:val="ListParagraph"/>
        <w:numPr>
          <w:ilvl w:val="0"/>
          <w:numId w:val="3"/>
        </w:numPr>
        <w:spacing w:after="60"/>
      </w:pPr>
      <w:r>
        <w:rPr>
          <w:rFonts w:ascii="Arial" w:cs="Arial" w:eastAsia="Arial" w:hAnsi="Arial"/>
          <w:sz w:val="22"/>
          <w:szCs w:val="22"/>
        </w:rPr>
        <w:t xml:space="preserve">Health &amp; Medical</w:t>
      </w:r>
    </w:p>
    <w:p>
      <w:pPr>
        <w:pStyle w:val="ListParagraph"/>
        <w:numPr>
          <w:ilvl w:val="0"/>
          <w:numId w:val="3"/>
        </w:numPr>
        <w:spacing w:after="60"/>
      </w:pPr>
      <w:r>
        <w:rPr>
          <w:rFonts w:ascii="Arial" w:cs="Arial" w:eastAsia="Arial" w:hAnsi="Arial"/>
          <w:sz w:val="22"/>
          <w:szCs w:val="22"/>
        </w:rPr>
        <w:t xml:space="preserve">Agriculture &amp; AgriTech</w:t>
      </w:r>
    </w:p>
    <w:p>
      <w:pPr>
        <w:pStyle w:val="ListParagraph"/>
        <w:numPr>
          <w:ilvl w:val="0"/>
          <w:numId w:val="3"/>
        </w:numPr>
        <w:spacing w:after="60"/>
      </w:pPr>
      <w:r>
        <w:rPr>
          <w:rFonts w:ascii="Arial" w:cs="Arial" w:eastAsia="Arial" w:hAnsi="Arial"/>
          <w:sz w:val="22"/>
          <w:szCs w:val="22"/>
        </w:rPr>
        <w:t xml:space="preserve">Law &amp; Judiciary</w:t>
      </w:r>
    </w:p>
    <w:p>
      <w:pPr>
        <w:pStyle w:val="ListParagraph"/>
        <w:numPr>
          <w:ilvl w:val="0"/>
          <w:numId w:val="3"/>
        </w:numPr>
        <w:spacing w:after="60"/>
      </w:pPr>
      <w:r>
        <w:rPr>
          <w:rFonts w:ascii="Arial" w:cs="Arial" w:eastAsia="Arial" w:hAnsi="Arial"/>
          <w:sz w:val="22"/>
          <w:szCs w:val="22"/>
        </w:rPr>
        <w:t xml:space="preserve">Police &amp; Security</w:t>
      </w:r>
    </w:p>
    <w:p>
      <w:pPr>
        <w:pStyle w:val="ListParagraph"/>
        <w:numPr>
          <w:ilvl w:val="0"/>
          <w:numId w:val="3"/>
        </w:numPr>
        <w:spacing w:after="60"/>
      </w:pPr>
      <w:r>
        <w:rPr>
          <w:rFonts w:ascii="Arial" w:cs="Arial" w:eastAsia="Arial" w:hAnsi="Arial"/>
          <w:sz w:val="22"/>
          <w:szCs w:val="22"/>
        </w:rPr>
        <w:t xml:space="preserve">Fintech &amp; Banking</w:t>
      </w:r>
    </w:p>
    <w:p>
      <w:pPr>
        <w:pStyle w:val="ListParagraph"/>
        <w:numPr>
          <w:ilvl w:val="0"/>
          <w:numId w:val="3"/>
        </w:numPr>
        <w:spacing w:after="60"/>
      </w:pPr>
      <w:r>
        <w:rPr>
          <w:rFonts w:ascii="Arial" w:cs="Arial" w:eastAsia="Arial" w:hAnsi="Arial"/>
          <w:sz w:val="22"/>
          <w:szCs w:val="22"/>
        </w:rPr>
        <w:t xml:space="preserve">Manufacturing &amp; FMCG</w:t>
      </w:r>
    </w:p>
    <w:p>
      <w:pPr>
        <w:pStyle w:val="ListParagraph"/>
        <w:numPr>
          <w:ilvl w:val="0"/>
          <w:numId w:val="3"/>
        </w:numPr>
        <w:spacing w:after="60"/>
      </w:pPr>
      <w:r>
        <w:rPr>
          <w:rFonts w:ascii="Arial" w:cs="Arial" w:eastAsia="Arial" w:hAnsi="Arial"/>
          <w:sz w:val="22"/>
          <w:szCs w:val="22"/>
        </w:rPr>
        <w:t xml:space="preserve">IT Industry &amp; Software</w:t>
      </w:r>
    </w:p>
    <w:p>
      <w:pPr>
        <w:pStyle w:val="ListParagraph"/>
        <w:numPr>
          <w:ilvl w:val="0"/>
          <w:numId w:val="3"/>
        </w:numPr>
        <w:spacing w:after="60"/>
      </w:pPr>
      <w:r>
        <w:rPr>
          <w:rFonts w:ascii="Arial" w:cs="Arial" w:eastAsia="Arial" w:hAnsi="Arial"/>
          <w:sz w:val="22"/>
          <w:szCs w:val="22"/>
        </w:rPr>
        <w:t xml:space="preserve">Government &amp; Public Administration</w:t>
      </w:r>
    </w:p>
    <w:p>
      <w:pPr>
        <w:pStyle w:val="ListParagraph"/>
        <w:numPr>
          <w:ilvl w:val="0"/>
          <w:numId w:val="3"/>
        </w:numPr>
        <w:spacing w:after="60"/>
      </w:pPr>
      <w:r>
        <w:rPr>
          <w:rFonts w:ascii="Arial" w:cs="Arial" w:eastAsia="Arial" w:hAnsi="Arial"/>
          <w:sz w:val="22"/>
          <w:szCs w:val="22"/>
        </w:rPr>
        <w:t xml:space="preserve">Cybersecurity &amp; AI</w:t>
      </w:r>
    </w:p>
    <w:p>
      <w:pPr>
        <w:pStyle w:val="ListParagraph"/>
        <w:numPr>
          <w:ilvl w:val="0"/>
          <w:numId w:val="3"/>
        </w:numPr>
        <w:spacing w:after="60"/>
      </w:pPr>
      <w:r>
        <w:rPr>
          <w:rFonts w:ascii="Arial" w:cs="Arial" w:eastAsia="Arial" w:hAnsi="Arial"/>
          <w:sz w:val="22"/>
          <w:szCs w:val="22"/>
        </w:rPr>
        <w:t xml:space="preserve">SMEs &amp; Startups</w:t>
      </w:r>
    </w:p>
    <w:p>
      <w:r>
        <w:br w:type="page"/>
      </w:r>
    </w:p>
    <w:p>
      <w:pPr>
        <w:pStyle w:val="Heading1"/>
        <w:spacing w:before="400" w:after="200"/>
      </w:pPr>
      <w:r>
        <w:rPr>
          <w:rFonts w:ascii="Arial" w:cs="Arial" w:eastAsia="Arial" w:hAnsi="Arial"/>
          <w:b/>
          <w:bCs/>
          <w:color w:val="1E4D8C"/>
          <w:sz w:val="32"/>
          <w:szCs w:val="32"/>
        </w:rPr>
        <w:t xml:space="preserve">B.1 General AI Awareness</w:t>
      </w:r>
    </w:p>
    <w:p>
      <w:pPr>
        <w:spacing w:after="120"/>
      </w:pPr>
      <w:r>
        <w:rPr>
          <w:rFonts w:ascii="Arial" w:cs="Arial" w:eastAsia="Arial" w:hAnsi="Arial"/>
          <w:i/>
          <w:iCs/>
          <w:color w:val="666666"/>
          <w:sz w:val="22"/>
          <w:szCs w:val="22"/>
        </w:rPr>
        <w:t xml:space="preserve">Foundation content applicable to all sectors and audiences</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Automate repetitive tasks and save time</w:t>
      </w:r>
    </w:p>
    <w:p>
      <w:pPr>
        <w:pStyle w:val="ListParagraph"/>
        <w:numPr>
          <w:ilvl w:val="0"/>
          <w:numId w:val="2"/>
        </w:numPr>
        <w:spacing w:after="60"/>
      </w:pPr>
      <w:r>
        <w:rPr>
          <w:rFonts w:ascii="Arial" w:cs="Arial" w:eastAsia="Arial" w:hAnsi="Arial"/>
          <w:sz w:val="22"/>
          <w:szCs w:val="22"/>
        </w:rPr>
        <w:t xml:space="preserve">Assist in research, writing, and analysis</w:t>
      </w:r>
    </w:p>
    <w:p>
      <w:pPr>
        <w:pStyle w:val="ListParagraph"/>
        <w:numPr>
          <w:ilvl w:val="0"/>
          <w:numId w:val="2"/>
        </w:numPr>
        <w:spacing w:after="60"/>
      </w:pPr>
      <w:r>
        <w:rPr>
          <w:rFonts w:ascii="Arial" w:cs="Arial" w:eastAsia="Arial" w:hAnsi="Arial"/>
          <w:sz w:val="22"/>
          <w:szCs w:val="22"/>
        </w:rPr>
        <w:t xml:space="preserve">Provide instant answers and explanations</w:t>
      </w:r>
    </w:p>
    <w:p>
      <w:pPr>
        <w:pStyle w:val="ListParagraph"/>
        <w:numPr>
          <w:ilvl w:val="0"/>
          <w:numId w:val="2"/>
        </w:numPr>
        <w:spacing w:after="60"/>
      </w:pPr>
      <w:r>
        <w:rPr>
          <w:rFonts w:ascii="Arial" w:cs="Arial" w:eastAsia="Arial" w:hAnsi="Arial"/>
          <w:sz w:val="22"/>
          <w:szCs w:val="22"/>
        </w:rPr>
        <w:t xml:space="preserve">Help with translation and communication</w:t>
      </w:r>
    </w:p>
    <w:p>
      <w:pPr>
        <w:pStyle w:val="ListParagraph"/>
        <w:numPr>
          <w:ilvl w:val="0"/>
          <w:numId w:val="2"/>
        </w:numPr>
        <w:spacing w:after="60"/>
      </w:pPr>
      <w:r>
        <w:rPr>
          <w:rFonts w:ascii="Arial" w:cs="Arial" w:eastAsia="Arial" w:hAnsi="Arial"/>
          <w:sz w:val="22"/>
          <w:szCs w:val="22"/>
        </w:rPr>
        <w:t xml:space="preserve">Support decision making with data insights</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Document drafting and editing assistance</w:t>
      </w:r>
    </w:p>
    <w:p>
      <w:pPr>
        <w:pStyle w:val="ListParagraph"/>
        <w:numPr>
          <w:ilvl w:val="0"/>
          <w:numId w:val="2"/>
        </w:numPr>
        <w:spacing w:after="60"/>
      </w:pPr>
      <w:r>
        <w:rPr>
          <w:rFonts w:ascii="Arial" w:cs="Arial" w:eastAsia="Arial" w:hAnsi="Arial"/>
          <w:sz w:val="22"/>
          <w:szCs w:val="22"/>
        </w:rPr>
        <w:t xml:space="preserve">Email and communication support</w:t>
      </w:r>
    </w:p>
    <w:p>
      <w:pPr>
        <w:pStyle w:val="ListParagraph"/>
        <w:numPr>
          <w:ilvl w:val="0"/>
          <w:numId w:val="2"/>
        </w:numPr>
        <w:spacing w:after="60"/>
      </w:pPr>
      <w:r>
        <w:rPr>
          <w:rFonts w:ascii="Arial" w:cs="Arial" w:eastAsia="Arial" w:hAnsi="Arial"/>
          <w:sz w:val="22"/>
          <w:szCs w:val="22"/>
        </w:rPr>
        <w:t xml:space="preserve">Research and information gathering</w:t>
      </w:r>
    </w:p>
    <w:p>
      <w:pPr>
        <w:pStyle w:val="ListParagraph"/>
        <w:numPr>
          <w:ilvl w:val="0"/>
          <w:numId w:val="2"/>
        </w:numPr>
        <w:spacing w:after="60"/>
      </w:pPr>
      <w:r>
        <w:rPr>
          <w:rFonts w:ascii="Arial" w:cs="Arial" w:eastAsia="Arial" w:hAnsi="Arial"/>
          <w:sz w:val="22"/>
          <w:szCs w:val="22"/>
        </w:rPr>
        <w:t xml:space="preserve">Learning and skill development</w:t>
      </w:r>
    </w:p>
    <w:p>
      <w:pPr>
        <w:pStyle w:val="ListParagraph"/>
        <w:numPr>
          <w:ilvl w:val="0"/>
          <w:numId w:val="2"/>
        </w:numPr>
        <w:spacing w:after="60"/>
      </w:pPr>
      <w:r>
        <w:rPr>
          <w:rFonts w:ascii="Arial" w:cs="Arial" w:eastAsia="Arial" w:hAnsi="Arial"/>
          <w:sz w:val="22"/>
          <w:szCs w:val="22"/>
        </w:rPr>
        <w:t xml:space="preserve">Personal productivity enhancement</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AI will not replace human judgment and creativity</w:t>
      </w:r>
    </w:p>
    <w:p>
      <w:pPr>
        <w:pStyle w:val="ListParagraph"/>
        <w:numPr>
          <w:ilvl w:val="0"/>
          <w:numId w:val="2"/>
        </w:numPr>
        <w:spacing w:after="60"/>
      </w:pPr>
      <w:r>
        <w:rPr>
          <w:rFonts w:ascii="Arial" w:cs="Arial" w:eastAsia="Arial" w:hAnsi="Arial"/>
          <w:sz w:val="22"/>
          <w:szCs w:val="22"/>
        </w:rPr>
        <w:t xml:space="preserve">AI makes mistakes and needs human oversight</w:t>
      </w:r>
    </w:p>
    <w:p>
      <w:pPr>
        <w:pStyle w:val="ListParagraph"/>
        <w:numPr>
          <w:ilvl w:val="0"/>
          <w:numId w:val="2"/>
        </w:numPr>
        <w:spacing w:after="60"/>
      </w:pPr>
      <w:r>
        <w:rPr>
          <w:rFonts w:ascii="Arial" w:cs="Arial" w:eastAsia="Arial" w:hAnsi="Arial"/>
          <w:sz w:val="22"/>
          <w:szCs w:val="22"/>
        </w:rPr>
        <w:t xml:space="preserve">AI cannot understand context like humans do</w:t>
      </w:r>
    </w:p>
    <w:p>
      <w:pPr>
        <w:pStyle w:val="ListParagraph"/>
        <w:numPr>
          <w:ilvl w:val="0"/>
          <w:numId w:val="2"/>
        </w:numPr>
        <w:spacing w:after="60"/>
      </w:pPr>
      <w:r>
        <w:rPr>
          <w:rFonts w:ascii="Arial" w:cs="Arial" w:eastAsia="Arial" w:hAnsi="Arial"/>
          <w:sz w:val="22"/>
          <w:szCs w:val="22"/>
        </w:rPr>
        <w:t xml:space="preserve">Your job is about relationships, not just tasks</w:t>
      </w:r>
    </w:p>
    <w:p>
      <w:pPr>
        <w:pStyle w:val="ListParagraph"/>
        <w:numPr>
          <w:ilvl w:val="0"/>
          <w:numId w:val="2"/>
        </w:numPr>
        <w:spacing w:after="60"/>
      </w:pPr>
      <w:r>
        <w:rPr>
          <w:rFonts w:ascii="Arial" w:cs="Arial" w:eastAsia="Arial" w:hAnsi="Arial"/>
          <w:sz w:val="22"/>
          <w:szCs w:val="22"/>
        </w:rPr>
        <w:t xml:space="preserve">AI is a tool — like calculators didn't replace accountants</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Start with simple AI tools (ChatGPT, Claude, Gemini)</w:t>
      </w:r>
    </w:p>
    <w:p>
      <w:pPr>
        <w:pStyle w:val="ListParagraph"/>
        <w:numPr>
          <w:ilvl w:val="0"/>
          <w:numId w:val="2"/>
        </w:numPr>
        <w:spacing w:after="60"/>
      </w:pPr>
      <w:r>
        <w:rPr>
          <w:rFonts w:ascii="Arial" w:cs="Arial" w:eastAsia="Arial" w:hAnsi="Arial"/>
          <w:sz w:val="22"/>
          <w:szCs w:val="22"/>
        </w:rPr>
        <w:t xml:space="preserve">Practice giving clear instructions (prompts)</w:t>
      </w:r>
    </w:p>
    <w:p>
      <w:pPr>
        <w:pStyle w:val="ListParagraph"/>
        <w:numPr>
          <w:ilvl w:val="0"/>
          <w:numId w:val="2"/>
        </w:numPr>
        <w:spacing w:after="60"/>
      </w:pPr>
      <w:r>
        <w:rPr>
          <w:rFonts w:ascii="Arial" w:cs="Arial" w:eastAsia="Arial" w:hAnsi="Arial"/>
          <w:sz w:val="22"/>
          <w:szCs w:val="22"/>
        </w:rPr>
        <w:t xml:space="preserve">Use AI to speed up, not replace, your thinking</w:t>
      </w:r>
    </w:p>
    <w:p>
      <w:pPr>
        <w:pStyle w:val="ListParagraph"/>
        <w:numPr>
          <w:ilvl w:val="0"/>
          <w:numId w:val="2"/>
        </w:numPr>
        <w:spacing w:after="60"/>
      </w:pPr>
      <w:r>
        <w:rPr>
          <w:rFonts w:ascii="Arial" w:cs="Arial" w:eastAsia="Arial" w:hAnsi="Arial"/>
          <w:sz w:val="22"/>
          <w:szCs w:val="22"/>
        </w:rPr>
        <w:t xml:space="preserve">Stay curious and keep experimenting</w:t>
      </w:r>
    </w:p>
    <w:p>
      <w:pPr>
        <w:pStyle w:val="ListParagraph"/>
        <w:numPr>
          <w:ilvl w:val="0"/>
          <w:numId w:val="2"/>
        </w:numPr>
        <w:spacing w:after="60"/>
      </w:pPr>
      <w:r>
        <w:rPr>
          <w:rFonts w:ascii="Arial" w:cs="Arial" w:eastAsia="Arial" w:hAnsi="Arial"/>
          <w:sz w:val="22"/>
          <w:szCs w:val="22"/>
        </w:rPr>
        <w:t xml:space="preserve">Focus on skills AI cannot replicate: creativity, empathy, leadership</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Always verify AI-generated information</w:t>
      </w:r>
    </w:p>
    <w:p>
      <w:pPr>
        <w:pStyle w:val="ListParagraph"/>
        <w:numPr>
          <w:ilvl w:val="0"/>
          <w:numId w:val="2"/>
        </w:numPr>
        <w:spacing w:after="60"/>
      </w:pPr>
      <w:r>
        <w:rPr>
          <w:rFonts w:ascii="Arial" w:cs="Arial" w:eastAsia="Arial" w:hAnsi="Arial"/>
          <w:sz w:val="22"/>
          <w:szCs w:val="22"/>
        </w:rPr>
        <w:t xml:space="preserve">Don't share confidential data with AI tools</w:t>
      </w:r>
    </w:p>
    <w:p>
      <w:pPr>
        <w:pStyle w:val="ListParagraph"/>
        <w:numPr>
          <w:ilvl w:val="0"/>
          <w:numId w:val="2"/>
        </w:numPr>
        <w:spacing w:after="60"/>
      </w:pPr>
      <w:r>
        <w:rPr>
          <w:rFonts w:ascii="Arial" w:cs="Arial" w:eastAsia="Arial" w:hAnsi="Arial"/>
          <w:sz w:val="22"/>
          <w:szCs w:val="22"/>
        </w:rPr>
        <w:t xml:space="preserve">Disclose when AI was used in important work</w:t>
      </w:r>
    </w:p>
    <w:p>
      <w:pPr>
        <w:pStyle w:val="ListParagraph"/>
        <w:numPr>
          <w:ilvl w:val="0"/>
          <w:numId w:val="2"/>
        </w:numPr>
        <w:spacing w:after="60"/>
      </w:pPr>
      <w:r>
        <w:rPr>
          <w:rFonts w:ascii="Arial" w:cs="Arial" w:eastAsia="Arial" w:hAnsi="Arial"/>
          <w:sz w:val="22"/>
          <w:szCs w:val="22"/>
        </w:rPr>
        <w:t xml:space="preserve">Respect intellectual property and copyright</w:t>
      </w:r>
    </w:p>
    <w:p>
      <w:pPr>
        <w:pStyle w:val="ListParagraph"/>
        <w:numPr>
          <w:ilvl w:val="0"/>
          <w:numId w:val="2"/>
        </w:numPr>
        <w:spacing w:after="60"/>
      </w:pPr>
      <w:r>
        <w:rPr>
          <w:rFonts w:ascii="Arial" w:cs="Arial" w:eastAsia="Arial" w:hAnsi="Arial"/>
          <w:sz w:val="22"/>
          <w:szCs w:val="22"/>
        </w:rPr>
        <w:t xml:space="preserve">Be aware of AI biases and limitations</w:t>
      </w:r>
    </w:p>
    <w:p>
      <w:r>
        <w:br w:type="page"/>
      </w:r>
    </w:p>
    <w:p>
      <w:pPr>
        <w:pStyle w:val="Heading1"/>
        <w:spacing w:before="400" w:after="200"/>
      </w:pPr>
      <w:r>
        <w:rPr>
          <w:rFonts w:ascii="Arial" w:cs="Arial" w:eastAsia="Arial" w:hAnsi="Arial"/>
          <w:b/>
          <w:bCs/>
          <w:color w:val="1E4D8C"/>
          <w:sz w:val="32"/>
          <w:szCs w:val="32"/>
        </w:rPr>
        <w:t xml:space="preserve">B.2 Education &amp; EdTech</w:t>
      </w:r>
    </w:p>
    <w:p>
      <w:pPr>
        <w:spacing w:after="120"/>
      </w:pPr>
      <w:r>
        <w:rPr>
          <w:rFonts w:ascii="Arial" w:cs="Arial" w:eastAsia="Arial" w:hAnsi="Arial"/>
          <w:i/>
          <w:iCs/>
          <w:color w:val="666666"/>
          <w:sz w:val="22"/>
          <w:szCs w:val="22"/>
        </w:rPr>
        <w:t xml:space="preserve">AI applications in learning, teaching, research, and academic administration</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Personalize learning paths for students</w:t>
      </w:r>
    </w:p>
    <w:p>
      <w:pPr>
        <w:pStyle w:val="ListParagraph"/>
        <w:numPr>
          <w:ilvl w:val="0"/>
          <w:numId w:val="2"/>
        </w:numPr>
        <w:spacing w:after="60"/>
      </w:pPr>
      <w:r>
        <w:rPr>
          <w:rFonts w:ascii="Arial" w:cs="Arial" w:eastAsia="Arial" w:hAnsi="Arial"/>
          <w:sz w:val="22"/>
          <w:szCs w:val="22"/>
        </w:rPr>
        <w:t xml:space="preserve">Assist teachers in lesson planning and content creation</w:t>
      </w:r>
    </w:p>
    <w:p>
      <w:pPr>
        <w:pStyle w:val="ListParagraph"/>
        <w:numPr>
          <w:ilvl w:val="0"/>
          <w:numId w:val="2"/>
        </w:numPr>
        <w:spacing w:after="60"/>
      </w:pPr>
      <w:r>
        <w:rPr>
          <w:rFonts w:ascii="Arial" w:cs="Arial" w:eastAsia="Arial" w:hAnsi="Arial"/>
          <w:sz w:val="22"/>
          <w:szCs w:val="22"/>
        </w:rPr>
        <w:t xml:space="preserve">Automate grading for objective assessments</w:t>
      </w:r>
    </w:p>
    <w:p>
      <w:pPr>
        <w:pStyle w:val="ListParagraph"/>
        <w:numPr>
          <w:ilvl w:val="0"/>
          <w:numId w:val="2"/>
        </w:numPr>
        <w:spacing w:after="60"/>
      </w:pPr>
      <w:r>
        <w:rPr>
          <w:rFonts w:ascii="Arial" w:cs="Arial" w:eastAsia="Arial" w:hAnsi="Arial"/>
          <w:sz w:val="22"/>
          <w:szCs w:val="22"/>
        </w:rPr>
        <w:t xml:space="preserve">Support research and literature review</w:t>
      </w:r>
    </w:p>
    <w:p>
      <w:pPr>
        <w:pStyle w:val="ListParagraph"/>
        <w:numPr>
          <w:ilvl w:val="0"/>
          <w:numId w:val="2"/>
        </w:numPr>
        <w:spacing w:after="60"/>
      </w:pPr>
      <w:r>
        <w:rPr>
          <w:rFonts w:ascii="Arial" w:cs="Arial" w:eastAsia="Arial" w:hAnsi="Arial"/>
          <w:sz w:val="22"/>
          <w:szCs w:val="22"/>
        </w:rPr>
        <w:t xml:space="preserve">Enable 24/7 tutoring and doubt resolution</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AI tutors for student support</w:t>
      </w:r>
    </w:p>
    <w:p>
      <w:pPr>
        <w:pStyle w:val="ListParagraph"/>
        <w:numPr>
          <w:ilvl w:val="0"/>
          <w:numId w:val="2"/>
        </w:numPr>
        <w:spacing w:after="60"/>
      </w:pPr>
      <w:r>
        <w:rPr>
          <w:rFonts w:ascii="Arial" w:cs="Arial" w:eastAsia="Arial" w:hAnsi="Arial"/>
          <w:sz w:val="22"/>
          <w:szCs w:val="22"/>
        </w:rPr>
        <w:t xml:space="preserve">Automated assignment feedback</w:t>
      </w:r>
    </w:p>
    <w:p>
      <w:pPr>
        <w:pStyle w:val="ListParagraph"/>
        <w:numPr>
          <w:ilvl w:val="0"/>
          <w:numId w:val="2"/>
        </w:numPr>
        <w:spacing w:after="60"/>
      </w:pPr>
      <w:r>
        <w:rPr>
          <w:rFonts w:ascii="Arial" w:cs="Arial" w:eastAsia="Arial" w:hAnsi="Arial"/>
          <w:sz w:val="22"/>
          <w:szCs w:val="22"/>
        </w:rPr>
        <w:t xml:space="preserve">Plagiarism detection and academic integrity</w:t>
      </w:r>
    </w:p>
    <w:p>
      <w:pPr>
        <w:pStyle w:val="ListParagraph"/>
        <w:numPr>
          <w:ilvl w:val="0"/>
          <w:numId w:val="2"/>
        </w:numPr>
        <w:spacing w:after="60"/>
      </w:pPr>
      <w:r>
        <w:rPr>
          <w:rFonts w:ascii="Arial" w:cs="Arial" w:eastAsia="Arial" w:hAnsi="Arial"/>
          <w:sz w:val="22"/>
          <w:szCs w:val="22"/>
        </w:rPr>
        <w:t xml:space="preserve">Curriculum development assistance</w:t>
      </w:r>
    </w:p>
    <w:p>
      <w:pPr>
        <w:pStyle w:val="ListParagraph"/>
        <w:numPr>
          <w:ilvl w:val="0"/>
          <w:numId w:val="2"/>
        </w:numPr>
        <w:spacing w:after="60"/>
      </w:pPr>
      <w:r>
        <w:rPr>
          <w:rFonts w:ascii="Arial" w:cs="Arial" w:eastAsia="Arial" w:hAnsi="Arial"/>
          <w:sz w:val="22"/>
          <w:szCs w:val="22"/>
        </w:rPr>
        <w:t xml:space="preserve">Administrative task automation</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Teachers remain essential for mentorship and guidance</w:t>
      </w:r>
    </w:p>
    <w:p>
      <w:pPr>
        <w:pStyle w:val="ListParagraph"/>
        <w:numPr>
          <w:ilvl w:val="0"/>
          <w:numId w:val="2"/>
        </w:numPr>
        <w:spacing w:after="60"/>
      </w:pPr>
      <w:r>
        <w:rPr>
          <w:rFonts w:ascii="Arial" w:cs="Arial" w:eastAsia="Arial" w:hAnsi="Arial"/>
          <w:sz w:val="22"/>
          <w:szCs w:val="22"/>
        </w:rPr>
        <w:t xml:space="preserve">AI cannot replace classroom interaction and discussion</w:t>
      </w:r>
    </w:p>
    <w:p>
      <w:pPr>
        <w:pStyle w:val="ListParagraph"/>
        <w:numPr>
          <w:ilvl w:val="0"/>
          <w:numId w:val="2"/>
        </w:numPr>
        <w:spacing w:after="60"/>
      </w:pPr>
      <w:r>
        <w:rPr>
          <w:rFonts w:ascii="Arial" w:cs="Arial" w:eastAsia="Arial" w:hAnsi="Arial"/>
          <w:sz w:val="22"/>
          <w:szCs w:val="22"/>
        </w:rPr>
        <w:t xml:space="preserve">Critical thinking and creativity are human strengths</w:t>
      </w:r>
    </w:p>
    <w:p>
      <w:pPr>
        <w:pStyle w:val="ListParagraph"/>
        <w:numPr>
          <w:ilvl w:val="0"/>
          <w:numId w:val="2"/>
        </w:numPr>
        <w:spacing w:after="60"/>
      </w:pPr>
      <w:r>
        <w:rPr>
          <w:rFonts w:ascii="Arial" w:cs="Arial" w:eastAsia="Arial" w:hAnsi="Arial"/>
          <w:sz w:val="22"/>
          <w:szCs w:val="22"/>
        </w:rPr>
        <w:t xml:space="preserve">AI tutors supplement, not replace, human teachers</w:t>
      </w:r>
    </w:p>
    <w:p>
      <w:pPr>
        <w:pStyle w:val="ListParagraph"/>
        <w:numPr>
          <w:ilvl w:val="0"/>
          <w:numId w:val="2"/>
        </w:numPr>
        <w:spacing w:after="60"/>
      </w:pPr>
      <w:r>
        <w:rPr>
          <w:rFonts w:ascii="Arial" w:cs="Arial" w:eastAsia="Arial" w:hAnsi="Arial"/>
          <w:sz w:val="22"/>
          <w:szCs w:val="22"/>
        </w:rPr>
        <w:t xml:space="preserve">Student-teacher relationships remain irreplaceable</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Learn to use AI tools for lesson preparation</w:t>
      </w:r>
    </w:p>
    <w:p>
      <w:pPr>
        <w:pStyle w:val="ListParagraph"/>
        <w:numPr>
          <w:ilvl w:val="0"/>
          <w:numId w:val="2"/>
        </w:numPr>
        <w:spacing w:after="60"/>
      </w:pPr>
      <w:r>
        <w:rPr>
          <w:rFonts w:ascii="Arial" w:cs="Arial" w:eastAsia="Arial" w:hAnsi="Arial"/>
          <w:sz w:val="22"/>
          <w:szCs w:val="22"/>
        </w:rPr>
        <w:t xml:space="preserve">Teach students responsible AI use</w:t>
      </w:r>
    </w:p>
    <w:p>
      <w:pPr>
        <w:pStyle w:val="ListParagraph"/>
        <w:numPr>
          <w:ilvl w:val="0"/>
          <w:numId w:val="2"/>
        </w:numPr>
        <w:spacing w:after="60"/>
      </w:pPr>
      <w:r>
        <w:rPr>
          <w:rFonts w:ascii="Arial" w:cs="Arial" w:eastAsia="Arial" w:hAnsi="Arial"/>
          <w:sz w:val="22"/>
          <w:szCs w:val="22"/>
        </w:rPr>
        <w:t xml:space="preserve">Update assessment methods for AI era</w:t>
      </w:r>
    </w:p>
    <w:p>
      <w:pPr>
        <w:pStyle w:val="ListParagraph"/>
        <w:numPr>
          <w:ilvl w:val="0"/>
          <w:numId w:val="2"/>
        </w:numPr>
        <w:spacing w:after="60"/>
      </w:pPr>
      <w:r>
        <w:rPr>
          <w:rFonts w:ascii="Arial" w:cs="Arial" w:eastAsia="Arial" w:hAnsi="Arial"/>
          <w:sz w:val="22"/>
          <w:szCs w:val="22"/>
        </w:rPr>
        <w:t xml:space="preserve">Focus on higher-order thinking skills</w:t>
      </w:r>
    </w:p>
    <w:p>
      <w:pPr>
        <w:pStyle w:val="ListParagraph"/>
        <w:numPr>
          <w:ilvl w:val="0"/>
          <w:numId w:val="2"/>
        </w:numPr>
        <w:spacing w:after="60"/>
      </w:pPr>
      <w:r>
        <w:rPr>
          <w:rFonts w:ascii="Arial" w:cs="Arial" w:eastAsia="Arial" w:hAnsi="Arial"/>
          <w:sz w:val="22"/>
          <w:szCs w:val="22"/>
        </w:rPr>
        <w:t xml:space="preserve">Integrate AI literacy into curriculum</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Ensure equitable access to AI tools</w:t>
      </w:r>
    </w:p>
    <w:p>
      <w:pPr>
        <w:pStyle w:val="ListParagraph"/>
        <w:numPr>
          <w:ilvl w:val="0"/>
          <w:numId w:val="2"/>
        </w:numPr>
        <w:spacing w:after="60"/>
      </w:pPr>
      <w:r>
        <w:rPr>
          <w:rFonts w:ascii="Arial" w:cs="Arial" w:eastAsia="Arial" w:hAnsi="Arial"/>
          <w:sz w:val="22"/>
          <w:szCs w:val="22"/>
        </w:rPr>
        <w:t xml:space="preserve">Establish clear AI use policies for students</w:t>
      </w:r>
    </w:p>
    <w:p>
      <w:pPr>
        <w:pStyle w:val="ListParagraph"/>
        <w:numPr>
          <w:ilvl w:val="0"/>
          <w:numId w:val="2"/>
        </w:numPr>
        <w:spacing w:after="60"/>
      </w:pPr>
      <w:r>
        <w:rPr>
          <w:rFonts w:ascii="Arial" w:cs="Arial" w:eastAsia="Arial" w:hAnsi="Arial"/>
          <w:sz w:val="22"/>
          <w:szCs w:val="22"/>
        </w:rPr>
        <w:t xml:space="preserve">Protect student data privacy</w:t>
      </w:r>
    </w:p>
    <w:p>
      <w:pPr>
        <w:pStyle w:val="ListParagraph"/>
        <w:numPr>
          <w:ilvl w:val="0"/>
          <w:numId w:val="2"/>
        </w:numPr>
        <w:spacing w:after="60"/>
      </w:pPr>
      <w:r>
        <w:rPr>
          <w:rFonts w:ascii="Arial" w:cs="Arial" w:eastAsia="Arial" w:hAnsi="Arial"/>
          <w:sz w:val="22"/>
          <w:szCs w:val="22"/>
        </w:rPr>
        <w:t xml:space="preserve">Address academic integrity concerns</w:t>
      </w:r>
    </w:p>
    <w:p>
      <w:pPr>
        <w:pStyle w:val="ListParagraph"/>
        <w:numPr>
          <w:ilvl w:val="0"/>
          <w:numId w:val="2"/>
        </w:numPr>
        <w:spacing w:after="60"/>
      </w:pPr>
      <w:r>
        <w:rPr>
          <w:rFonts w:ascii="Arial" w:cs="Arial" w:eastAsia="Arial" w:hAnsi="Arial"/>
          <w:sz w:val="22"/>
          <w:szCs w:val="22"/>
        </w:rPr>
        <w:t xml:space="preserve">Avoid over-reliance on AI for learning</w:t>
      </w:r>
    </w:p>
    <w:p>
      <w:r>
        <w:br w:type="page"/>
      </w:r>
    </w:p>
    <w:p>
      <w:pPr>
        <w:pStyle w:val="Heading1"/>
        <w:spacing w:before="400" w:after="200"/>
      </w:pPr>
      <w:r>
        <w:rPr>
          <w:rFonts w:ascii="Arial" w:cs="Arial" w:eastAsia="Arial" w:hAnsi="Arial"/>
          <w:b/>
          <w:bCs/>
          <w:color w:val="1E4D8C"/>
          <w:sz w:val="32"/>
          <w:szCs w:val="32"/>
        </w:rPr>
        <w:t xml:space="preserve">B.3 Health &amp; Medical</w:t>
      </w:r>
    </w:p>
    <w:p>
      <w:pPr>
        <w:spacing w:after="120"/>
      </w:pPr>
      <w:r>
        <w:rPr>
          <w:rFonts w:ascii="Arial" w:cs="Arial" w:eastAsia="Arial" w:hAnsi="Arial"/>
          <w:i/>
          <w:iCs/>
          <w:color w:val="666666"/>
          <w:sz w:val="22"/>
          <w:szCs w:val="22"/>
        </w:rPr>
        <w:t xml:space="preserve">AI applications in diagnostics, patient care, hospital administration, and medical research</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Assist in diagnostic imaging analysis</w:t>
      </w:r>
    </w:p>
    <w:p>
      <w:pPr>
        <w:pStyle w:val="ListParagraph"/>
        <w:numPr>
          <w:ilvl w:val="0"/>
          <w:numId w:val="2"/>
        </w:numPr>
        <w:spacing w:after="60"/>
      </w:pPr>
      <w:r>
        <w:rPr>
          <w:rFonts w:ascii="Arial" w:cs="Arial" w:eastAsia="Arial" w:hAnsi="Arial"/>
          <w:sz w:val="22"/>
          <w:szCs w:val="22"/>
        </w:rPr>
        <w:t xml:space="preserve">Support clinical decision-making</w:t>
      </w:r>
    </w:p>
    <w:p>
      <w:pPr>
        <w:pStyle w:val="ListParagraph"/>
        <w:numPr>
          <w:ilvl w:val="0"/>
          <w:numId w:val="2"/>
        </w:numPr>
        <w:spacing w:after="60"/>
      </w:pPr>
      <w:r>
        <w:rPr>
          <w:rFonts w:ascii="Arial" w:cs="Arial" w:eastAsia="Arial" w:hAnsi="Arial"/>
          <w:sz w:val="22"/>
          <w:szCs w:val="22"/>
        </w:rPr>
        <w:t xml:space="preserve">Automate administrative tasks and documentation</w:t>
      </w:r>
    </w:p>
    <w:p>
      <w:pPr>
        <w:pStyle w:val="ListParagraph"/>
        <w:numPr>
          <w:ilvl w:val="0"/>
          <w:numId w:val="2"/>
        </w:numPr>
        <w:spacing w:after="60"/>
      </w:pPr>
      <w:r>
        <w:rPr>
          <w:rFonts w:ascii="Arial" w:cs="Arial" w:eastAsia="Arial" w:hAnsi="Arial"/>
          <w:sz w:val="22"/>
          <w:szCs w:val="22"/>
        </w:rPr>
        <w:t xml:space="preserve">Enable remote patient monitoring</w:t>
      </w:r>
    </w:p>
    <w:p>
      <w:pPr>
        <w:pStyle w:val="ListParagraph"/>
        <w:numPr>
          <w:ilvl w:val="0"/>
          <w:numId w:val="2"/>
        </w:numPr>
        <w:spacing w:after="60"/>
      </w:pPr>
      <w:r>
        <w:rPr>
          <w:rFonts w:ascii="Arial" w:cs="Arial" w:eastAsia="Arial" w:hAnsi="Arial"/>
          <w:sz w:val="22"/>
          <w:szCs w:val="22"/>
        </w:rPr>
        <w:t xml:space="preserve">Accelerate drug discovery and research</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Radiology image analysis support</w:t>
      </w:r>
    </w:p>
    <w:p>
      <w:pPr>
        <w:pStyle w:val="ListParagraph"/>
        <w:numPr>
          <w:ilvl w:val="0"/>
          <w:numId w:val="2"/>
        </w:numPr>
        <w:spacing w:after="60"/>
      </w:pPr>
      <w:r>
        <w:rPr>
          <w:rFonts w:ascii="Arial" w:cs="Arial" w:eastAsia="Arial" w:hAnsi="Arial"/>
          <w:sz w:val="22"/>
          <w:szCs w:val="22"/>
        </w:rPr>
        <w:t xml:space="preserve">Patient triage and risk assessment</w:t>
      </w:r>
    </w:p>
    <w:p>
      <w:pPr>
        <w:pStyle w:val="ListParagraph"/>
        <w:numPr>
          <w:ilvl w:val="0"/>
          <w:numId w:val="2"/>
        </w:numPr>
        <w:spacing w:after="60"/>
      </w:pPr>
      <w:r>
        <w:rPr>
          <w:rFonts w:ascii="Arial" w:cs="Arial" w:eastAsia="Arial" w:hAnsi="Arial"/>
          <w:sz w:val="22"/>
          <w:szCs w:val="22"/>
        </w:rPr>
        <w:t xml:space="preserve">Medical record summarization</w:t>
      </w:r>
    </w:p>
    <w:p>
      <w:pPr>
        <w:pStyle w:val="ListParagraph"/>
        <w:numPr>
          <w:ilvl w:val="0"/>
          <w:numId w:val="2"/>
        </w:numPr>
        <w:spacing w:after="60"/>
      </w:pPr>
      <w:r>
        <w:rPr>
          <w:rFonts w:ascii="Arial" w:cs="Arial" w:eastAsia="Arial" w:hAnsi="Arial"/>
          <w:sz w:val="22"/>
          <w:szCs w:val="22"/>
        </w:rPr>
        <w:t xml:space="preserve">Appointment scheduling optimization</w:t>
      </w:r>
    </w:p>
    <w:p>
      <w:pPr>
        <w:pStyle w:val="ListParagraph"/>
        <w:numPr>
          <w:ilvl w:val="0"/>
          <w:numId w:val="2"/>
        </w:numPr>
        <w:spacing w:after="60"/>
      </w:pPr>
      <w:r>
        <w:rPr>
          <w:rFonts w:ascii="Arial" w:cs="Arial" w:eastAsia="Arial" w:hAnsi="Arial"/>
          <w:sz w:val="22"/>
          <w:szCs w:val="22"/>
        </w:rPr>
        <w:t xml:space="preserve">Drug interaction checking</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AI assists doctors, does not replace them</w:t>
      </w:r>
    </w:p>
    <w:p>
      <w:pPr>
        <w:pStyle w:val="ListParagraph"/>
        <w:numPr>
          <w:ilvl w:val="0"/>
          <w:numId w:val="2"/>
        </w:numPr>
        <w:spacing w:after="60"/>
      </w:pPr>
      <w:r>
        <w:rPr>
          <w:rFonts w:ascii="Arial" w:cs="Arial" w:eastAsia="Arial" w:hAnsi="Arial"/>
          <w:sz w:val="22"/>
          <w:szCs w:val="22"/>
        </w:rPr>
        <w:t xml:space="preserve">Final diagnosis always requires human judgment</w:t>
      </w:r>
    </w:p>
    <w:p>
      <w:pPr>
        <w:pStyle w:val="ListParagraph"/>
        <w:numPr>
          <w:ilvl w:val="0"/>
          <w:numId w:val="2"/>
        </w:numPr>
        <w:spacing w:after="60"/>
      </w:pPr>
      <w:r>
        <w:rPr>
          <w:rFonts w:ascii="Arial" w:cs="Arial" w:eastAsia="Arial" w:hAnsi="Arial"/>
          <w:sz w:val="22"/>
          <w:szCs w:val="22"/>
        </w:rPr>
        <w:t xml:space="preserve">Patient relationships need human empathy</w:t>
      </w:r>
    </w:p>
    <w:p>
      <w:pPr>
        <w:pStyle w:val="ListParagraph"/>
        <w:numPr>
          <w:ilvl w:val="0"/>
          <w:numId w:val="2"/>
        </w:numPr>
        <w:spacing w:after="60"/>
      </w:pPr>
      <w:r>
        <w:rPr>
          <w:rFonts w:ascii="Arial" w:cs="Arial" w:eastAsia="Arial" w:hAnsi="Arial"/>
          <w:sz w:val="22"/>
          <w:szCs w:val="22"/>
        </w:rPr>
        <w:t xml:space="preserve">AI is a second opinion tool, not the primary one</w:t>
      </w:r>
    </w:p>
    <w:p>
      <w:pPr>
        <w:pStyle w:val="ListParagraph"/>
        <w:numPr>
          <w:ilvl w:val="0"/>
          <w:numId w:val="2"/>
        </w:numPr>
        <w:spacing w:after="60"/>
      </w:pPr>
      <w:r>
        <w:rPr>
          <w:rFonts w:ascii="Arial" w:cs="Arial" w:eastAsia="Arial" w:hAnsi="Arial"/>
          <w:sz w:val="22"/>
          <w:szCs w:val="22"/>
        </w:rPr>
        <w:t xml:space="preserve">Healthcare will always need human touch</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Learn AI tools relevant to your specialty</w:t>
      </w:r>
    </w:p>
    <w:p>
      <w:pPr>
        <w:pStyle w:val="ListParagraph"/>
        <w:numPr>
          <w:ilvl w:val="0"/>
          <w:numId w:val="2"/>
        </w:numPr>
        <w:spacing w:after="60"/>
      </w:pPr>
      <w:r>
        <w:rPr>
          <w:rFonts w:ascii="Arial" w:cs="Arial" w:eastAsia="Arial" w:hAnsi="Arial"/>
          <w:sz w:val="22"/>
          <w:szCs w:val="22"/>
        </w:rPr>
        <w:t xml:space="preserve">Understand AI capabilities and limitations</w:t>
      </w:r>
    </w:p>
    <w:p>
      <w:pPr>
        <w:pStyle w:val="ListParagraph"/>
        <w:numPr>
          <w:ilvl w:val="0"/>
          <w:numId w:val="2"/>
        </w:numPr>
        <w:spacing w:after="60"/>
      </w:pPr>
      <w:r>
        <w:rPr>
          <w:rFonts w:ascii="Arial" w:cs="Arial" w:eastAsia="Arial" w:hAnsi="Arial"/>
          <w:sz w:val="22"/>
          <w:szCs w:val="22"/>
        </w:rPr>
        <w:t xml:space="preserve">Use AI to reduce administrative burden</w:t>
      </w:r>
    </w:p>
    <w:p>
      <w:pPr>
        <w:pStyle w:val="ListParagraph"/>
        <w:numPr>
          <w:ilvl w:val="0"/>
          <w:numId w:val="2"/>
        </w:numPr>
        <w:spacing w:after="60"/>
      </w:pPr>
      <w:r>
        <w:rPr>
          <w:rFonts w:ascii="Arial" w:cs="Arial" w:eastAsia="Arial" w:hAnsi="Arial"/>
          <w:sz w:val="22"/>
          <w:szCs w:val="22"/>
        </w:rPr>
        <w:t xml:space="preserve">Stay updated on AI developments in healthcare</w:t>
      </w:r>
    </w:p>
    <w:p>
      <w:pPr>
        <w:pStyle w:val="ListParagraph"/>
        <w:numPr>
          <w:ilvl w:val="0"/>
          <w:numId w:val="2"/>
        </w:numPr>
        <w:spacing w:after="60"/>
      </w:pPr>
      <w:r>
        <w:rPr>
          <w:rFonts w:ascii="Arial" w:cs="Arial" w:eastAsia="Arial" w:hAnsi="Arial"/>
          <w:sz w:val="22"/>
          <w:szCs w:val="22"/>
        </w:rPr>
        <w:t xml:space="preserve">Focus on patient communication and empathy</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Patient data privacy is paramount</w:t>
      </w:r>
    </w:p>
    <w:p>
      <w:pPr>
        <w:pStyle w:val="ListParagraph"/>
        <w:numPr>
          <w:ilvl w:val="0"/>
          <w:numId w:val="2"/>
        </w:numPr>
        <w:spacing w:after="60"/>
      </w:pPr>
      <w:r>
        <w:rPr>
          <w:rFonts w:ascii="Arial" w:cs="Arial" w:eastAsia="Arial" w:hAnsi="Arial"/>
          <w:sz w:val="22"/>
          <w:szCs w:val="22"/>
        </w:rPr>
        <w:t xml:space="preserve">AI recommendations must be verified</w:t>
      </w:r>
    </w:p>
    <w:p>
      <w:pPr>
        <w:pStyle w:val="ListParagraph"/>
        <w:numPr>
          <w:ilvl w:val="0"/>
          <w:numId w:val="2"/>
        </w:numPr>
        <w:spacing w:after="60"/>
      </w:pPr>
      <w:r>
        <w:rPr>
          <w:rFonts w:ascii="Arial" w:cs="Arial" w:eastAsia="Arial" w:hAnsi="Arial"/>
          <w:sz w:val="22"/>
          <w:szCs w:val="22"/>
        </w:rPr>
        <w:t xml:space="preserve">Informed consent for AI assisted diagnosis</w:t>
      </w:r>
    </w:p>
    <w:p>
      <w:pPr>
        <w:pStyle w:val="ListParagraph"/>
        <w:numPr>
          <w:ilvl w:val="0"/>
          <w:numId w:val="2"/>
        </w:numPr>
        <w:spacing w:after="60"/>
      </w:pPr>
      <w:r>
        <w:rPr>
          <w:rFonts w:ascii="Arial" w:cs="Arial" w:eastAsia="Arial" w:hAnsi="Arial"/>
          <w:sz w:val="22"/>
          <w:szCs w:val="22"/>
        </w:rPr>
        <w:t xml:space="preserve">Avoid bias in AI medical tools</w:t>
      </w:r>
    </w:p>
    <w:p>
      <w:pPr>
        <w:pStyle w:val="ListParagraph"/>
        <w:numPr>
          <w:ilvl w:val="0"/>
          <w:numId w:val="2"/>
        </w:numPr>
        <w:spacing w:after="60"/>
      </w:pPr>
      <w:r>
        <w:rPr>
          <w:rFonts w:ascii="Arial" w:cs="Arial" w:eastAsia="Arial" w:hAnsi="Arial"/>
          <w:sz w:val="22"/>
          <w:szCs w:val="22"/>
        </w:rPr>
        <w:t xml:space="preserve">Maintain human accountability for decisions</w:t>
      </w:r>
    </w:p>
    <w:p>
      <w:r>
        <w:br w:type="page"/>
      </w:r>
    </w:p>
    <w:p>
      <w:pPr>
        <w:pStyle w:val="Heading1"/>
        <w:spacing w:before="400" w:after="200"/>
      </w:pPr>
      <w:r>
        <w:rPr>
          <w:rFonts w:ascii="Arial" w:cs="Arial" w:eastAsia="Arial" w:hAnsi="Arial"/>
          <w:b/>
          <w:bCs/>
          <w:color w:val="1E4D8C"/>
          <w:sz w:val="32"/>
          <w:szCs w:val="32"/>
        </w:rPr>
        <w:t xml:space="preserve">B.4 Agriculture &amp; AgriTech</w:t>
      </w:r>
    </w:p>
    <w:p>
      <w:pPr>
        <w:spacing w:after="120"/>
      </w:pPr>
      <w:r>
        <w:rPr>
          <w:rFonts w:ascii="Arial" w:cs="Arial" w:eastAsia="Arial" w:hAnsi="Arial"/>
          <w:i/>
          <w:iCs/>
          <w:color w:val="666666"/>
          <w:sz w:val="22"/>
          <w:szCs w:val="22"/>
        </w:rPr>
        <w:t xml:space="preserve">AI applications in farming, crop management, livestock, and agricultural research</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Predict weather and crop conditions</w:t>
      </w:r>
    </w:p>
    <w:p>
      <w:pPr>
        <w:pStyle w:val="ListParagraph"/>
        <w:numPr>
          <w:ilvl w:val="0"/>
          <w:numId w:val="2"/>
        </w:numPr>
        <w:spacing w:after="60"/>
      </w:pPr>
      <w:r>
        <w:rPr>
          <w:rFonts w:ascii="Arial" w:cs="Arial" w:eastAsia="Arial" w:hAnsi="Arial"/>
          <w:sz w:val="22"/>
          <w:szCs w:val="22"/>
        </w:rPr>
        <w:t xml:space="preserve">Optimize irrigation and resource usage</w:t>
      </w:r>
    </w:p>
    <w:p>
      <w:pPr>
        <w:pStyle w:val="ListParagraph"/>
        <w:numPr>
          <w:ilvl w:val="0"/>
          <w:numId w:val="2"/>
        </w:numPr>
        <w:spacing w:after="60"/>
      </w:pPr>
      <w:r>
        <w:rPr>
          <w:rFonts w:ascii="Arial" w:cs="Arial" w:eastAsia="Arial" w:hAnsi="Arial"/>
          <w:sz w:val="22"/>
          <w:szCs w:val="22"/>
        </w:rPr>
        <w:t xml:space="preserve">Detect plant diseases early</w:t>
      </w:r>
    </w:p>
    <w:p>
      <w:pPr>
        <w:pStyle w:val="ListParagraph"/>
        <w:numPr>
          <w:ilvl w:val="0"/>
          <w:numId w:val="2"/>
        </w:numPr>
        <w:spacing w:after="60"/>
      </w:pPr>
      <w:r>
        <w:rPr>
          <w:rFonts w:ascii="Arial" w:cs="Arial" w:eastAsia="Arial" w:hAnsi="Arial"/>
          <w:sz w:val="22"/>
          <w:szCs w:val="22"/>
        </w:rPr>
        <w:t xml:space="preserve">Monitor livestock health</w:t>
      </w:r>
    </w:p>
    <w:p>
      <w:pPr>
        <w:pStyle w:val="ListParagraph"/>
        <w:numPr>
          <w:ilvl w:val="0"/>
          <w:numId w:val="2"/>
        </w:numPr>
        <w:spacing w:after="60"/>
      </w:pPr>
      <w:r>
        <w:rPr>
          <w:rFonts w:ascii="Arial" w:cs="Arial" w:eastAsia="Arial" w:hAnsi="Arial"/>
          <w:sz w:val="22"/>
          <w:szCs w:val="22"/>
        </w:rPr>
        <w:t xml:space="preserve">Improve supply chain and market access</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Crop health monitoring via imagery</w:t>
      </w:r>
    </w:p>
    <w:p>
      <w:pPr>
        <w:pStyle w:val="ListParagraph"/>
        <w:numPr>
          <w:ilvl w:val="0"/>
          <w:numId w:val="2"/>
        </w:numPr>
        <w:spacing w:after="60"/>
      </w:pPr>
      <w:r>
        <w:rPr>
          <w:rFonts w:ascii="Arial" w:cs="Arial" w:eastAsia="Arial" w:hAnsi="Arial"/>
          <w:sz w:val="22"/>
          <w:szCs w:val="22"/>
        </w:rPr>
        <w:t xml:space="preserve">Precision farming recommendations</w:t>
      </w:r>
    </w:p>
    <w:p>
      <w:pPr>
        <w:pStyle w:val="ListParagraph"/>
        <w:numPr>
          <w:ilvl w:val="0"/>
          <w:numId w:val="2"/>
        </w:numPr>
        <w:spacing w:after="60"/>
      </w:pPr>
      <w:r>
        <w:rPr>
          <w:rFonts w:ascii="Arial" w:cs="Arial" w:eastAsia="Arial" w:hAnsi="Arial"/>
          <w:sz w:val="22"/>
          <w:szCs w:val="22"/>
        </w:rPr>
        <w:t xml:space="preserve">Market price prediction</w:t>
      </w:r>
    </w:p>
    <w:p>
      <w:pPr>
        <w:pStyle w:val="ListParagraph"/>
        <w:numPr>
          <w:ilvl w:val="0"/>
          <w:numId w:val="2"/>
        </w:numPr>
        <w:spacing w:after="60"/>
      </w:pPr>
      <w:r>
        <w:rPr>
          <w:rFonts w:ascii="Arial" w:cs="Arial" w:eastAsia="Arial" w:hAnsi="Arial"/>
          <w:sz w:val="22"/>
          <w:szCs w:val="22"/>
        </w:rPr>
        <w:t xml:space="preserve">Pest and disease early warning</w:t>
      </w:r>
    </w:p>
    <w:p>
      <w:pPr>
        <w:pStyle w:val="ListParagraph"/>
        <w:numPr>
          <w:ilvl w:val="0"/>
          <w:numId w:val="2"/>
        </w:numPr>
        <w:spacing w:after="60"/>
      </w:pPr>
      <w:r>
        <w:rPr>
          <w:rFonts w:ascii="Arial" w:cs="Arial" w:eastAsia="Arial" w:hAnsi="Arial"/>
          <w:sz w:val="22"/>
          <w:szCs w:val="22"/>
        </w:rPr>
        <w:t xml:space="preserve">Soil analysis and recommendations</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Farming knowledge and experience remain valuable</w:t>
      </w:r>
    </w:p>
    <w:p>
      <w:pPr>
        <w:pStyle w:val="ListParagraph"/>
        <w:numPr>
          <w:ilvl w:val="0"/>
          <w:numId w:val="2"/>
        </w:numPr>
        <w:spacing w:after="60"/>
      </w:pPr>
      <w:r>
        <w:rPr>
          <w:rFonts w:ascii="Arial" w:cs="Arial" w:eastAsia="Arial" w:hAnsi="Arial"/>
          <w:sz w:val="22"/>
          <w:szCs w:val="22"/>
        </w:rPr>
        <w:t xml:space="preserve">AI cannot replace local agricultural wisdom</w:t>
      </w:r>
    </w:p>
    <w:p>
      <w:pPr>
        <w:pStyle w:val="ListParagraph"/>
        <w:numPr>
          <w:ilvl w:val="0"/>
          <w:numId w:val="2"/>
        </w:numPr>
        <w:spacing w:after="60"/>
      </w:pPr>
      <w:r>
        <w:rPr>
          <w:rFonts w:ascii="Arial" w:cs="Arial" w:eastAsia="Arial" w:hAnsi="Arial"/>
          <w:sz w:val="22"/>
          <w:szCs w:val="22"/>
        </w:rPr>
        <w:t xml:space="preserve">Technology supports, not replaces, farmers</w:t>
      </w:r>
    </w:p>
    <w:p>
      <w:pPr>
        <w:pStyle w:val="ListParagraph"/>
        <w:numPr>
          <w:ilvl w:val="0"/>
          <w:numId w:val="2"/>
        </w:numPr>
        <w:spacing w:after="60"/>
      </w:pPr>
      <w:r>
        <w:rPr>
          <w:rFonts w:ascii="Arial" w:cs="Arial" w:eastAsia="Arial" w:hAnsi="Arial"/>
          <w:sz w:val="22"/>
          <w:szCs w:val="22"/>
        </w:rPr>
        <w:t xml:space="preserve">Human judgment needed for complex decisions</w:t>
      </w:r>
    </w:p>
    <w:p>
      <w:pPr>
        <w:pStyle w:val="ListParagraph"/>
        <w:numPr>
          <w:ilvl w:val="0"/>
          <w:numId w:val="2"/>
        </w:numPr>
        <w:spacing w:after="60"/>
      </w:pPr>
      <w:r>
        <w:rPr>
          <w:rFonts w:ascii="Arial" w:cs="Arial" w:eastAsia="Arial" w:hAnsi="Arial"/>
          <w:sz w:val="22"/>
          <w:szCs w:val="22"/>
        </w:rPr>
        <w:t xml:space="preserve">Traditional practices can integrate with AI</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Start with simple mobile-based AI tools</w:t>
      </w:r>
    </w:p>
    <w:p>
      <w:pPr>
        <w:pStyle w:val="ListParagraph"/>
        <w:numPr>
          <w:ilvl w:val="0"/>
          <w:numId w:val="2"/>
        </w:numPr>
        <w:spacing w:after="60"/>
      </w:pPr>
      <w:r>
        <w:rPr>
          <w:rFonts w:ascii="Arial" w:cs="Arial" w:eastAsia="Arial" w:hAnsi="Arial"/>
          <w:sz w:val="22"/>
          <w:szCs w:val="22"/>
        </w:rPr>
        <w:t xml:space="preserve">Connect with AgriTech extension services</w:t>
      </w:r>
    </w:p>
    <w:p>
      <w:pPr>
        <w:pStyle w:val="ListParagraph"/>
        <w:numPr>
          <w:ilvl w:val="0"/>
          <w:numId w:val="2"/>
        </w:numPr>
        <w:spacing w:after="60"/>
      </w:pPr>
      <w:r>
        <w:rPr>
          <w:rFonts w:ascii="Arial" w:cs="Arial" w:eastAsia="Arial" w:hAnsi="Arial"/>
          <w:sz w:val="22"/>
          <w:szCs w:val="22"/>
        </w:rPr>
        <w:t xml:space="preserve">Share knowledge with farming communities</w:t>
      </w:r>
    </w:p>
    <w:p>
      <w:pPr>
        <w:pStyle w:val="ListParagraph"/>
        <w:numPr>
          <w:ilvl w:val="0"/>
          <w:numId w:val="2"/>
        </w:numPr>
        <w:spacing w:after="60"/>
      </w:pPr>
      <w:r>
        <w:rPr>
          <w:rFonts w:ascii="Arial" w:cs="Arial" w:eastAsia="Arial" w:hAnsi="Arial"/>
          <w:sz w:val="22"/>
          <w:szCs w:val="22"/>
        </w:rPr>
        <w:t xml:space="preserve">Experiment with AI recommendations on small scale</w:t>
      </w:r>
    </w:p>
    <w:p>
      <w:pPr>
        <w:pStyle w:val="ListParagraph"/>
        <w:numPr>
          <w:ilvl w:val="0"/>
          <w:numId w:val="2"/>
        </w:numPr>
        <w:spacing w:after="60"/>
      </w:pPr>
      <w:r>
        <w:rPr>
          <w:rFonts w:ascii="Arial" w:cs="Arial" w:eastAsia="Arial" w:hAnsi="Arial"/>
          <w:sz w:val="22"/>
          <w:szCs w:val="22"/>
        </w:rPr>
        <w:t xml:space="preserve">Combine AI insights with traditional knowledge</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Ensure technology access for small farmers</w:t>
      </w:r>
    </w:p>
    <w:p>
      <w:pPr>
        <w:pStyle w:val="ListParagraph"/>
        <w:numPr>
          <w:ilvl w:val="0"/>
          <w:numId w:val="2"/>
        </w:numPr>
        <w:spacing w:after="60"/>
      </w:pPr>
      <w:r>
        <w:rPr>
          <w:rFonts w:ascii="Arial" w:cs="Arial" w:eastAsia="Arial" w:hAnsi="Arial"/>
          <w:sz w:val="22"/>
          <w:szCs w:val="22"/>
        </w:rPr>
        <w:t xml:space="preserve">Protect farmer data from misuse</w:t>
      </w:r>
    </w:p>
    <w:p>
      <w:pPr>
        <w:pStyle w:val="ListParagraph"/>
        <w:numPr>
          <w:ilvl w:val="0"/>
          <w:numId w:val="2"/>
        </w:numPr>
        <w:spacing w:after="60"/>
      </w:pPr>
      <w:r>
        <w:rPr>
          <w:rFonts w:ascii="Arial" w:cs="Arial" w:eastAsia="Arial" w:hAnsi="Arial"/>
          <w:sz w:val="22"/>
          <w:szCs w:val="22"/>
        </w:rPr>
        <w:t xml:space="preserve">Avoid dependency on single technology providers</w:t>
      </w:r>
    </w:p>
    <w:p>
      <w:pPr>
        <w:pStyle w:val="ListParagraph"/>
        <w:numPr>
          <w:ilvl w:val="0"/>
          <w:numId w:val="2"/>
        </w:numPr>
        <w:spacing w:after="60"/>
      </w:pPr>
      <w:r>
        <w:rPr>
          <w:rFonts w:ascii="Arial" w:cs="Arial" w:eastAsia="Arial" w:hAnsi="Arial"/>
          <w:sz w:val="22"/>
          <w:szCs w:val="22"/>
        </w:rPr>
        <w:t xml:space="preserve">Consider environmental impact</w:t>
      </w:r>
    </w:p>
    <w:p>
      <w:pPr>
        <w:pStyle w:val="ListParagraph"/>
        <w:numPr>
          <w:ilvl w:val="0"/>
          <w:numId w:val="2"/>
        </w:numPr>
        <w:spacing w:after="60"/>
      </w:pPr>
      <w:r>
        <w:rPr>
          <w:rFonts w:ascii="Arial" w:cs="Arial" w:eastAsia="Arial" w:hAnsi="Arial"/>
          <w:sz w:val="22"/>
          <w:szCs w:val="22"/>
        </w:rPr>
        <w:t xml:space="preserve">Maintain food safety standards</w:t>
      </w:r>
    </w:p>
    <w:p>
      <w:r>
        <w:br w:type="page"/>
      </w:r>
    </w:p>
    <w:p>
      <w:pPr>
        <w:pStyle w:val="Heading1"/>
        <w:spacing w:before="400" w:after="200"/>
      </w:pPr>
      <w:r>
        <w:rPr>
          <w:rFonts w:ascii="Arial" w:cs="Arial" w:eastAsia="Arial" w:hAnsi="Arial"/>
          <w:b/>
          <w:bCs/>
          <w:color w:val="1E4D8C"/>
          <w:sz w:val="32"/>
          <w:szCs w:val="32"/>
        </w:rPr>
        <w:t xml:space="preserve">B.5 Law &amp; Judiciary</w:t>
      </w:r>
    </w:p>
    <w:p>
      <w:pPr>
        <w:spacing w:after="120"/>
      </w:pPr>
      <w:r>
        <w:rPr>
          <w:rFonts w:ascii="Arial" w:cs="Arial" w:eastAsia="Arial" w:hAnsi="Arial"/>
          <w:i/>
          <w:iCs/>
          <w:color w:val="666666"/>
          <w:sz w:val="22"/>
          <w:szCs w:val="22"/>
        </w:rPr>
        <w:t xml:space="preserve">AI applications in legal research, case management, court administration, and access to justice</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Accelerate legal research and case law analysis</w:t>
      </w:r>
    </w:p>
    <w:p>
      <w:pPr>
        <w:pStyle w:val="ListParagraph"/>
        <w:numPr>
          <w:ilvl w:val="0"/>
          <w:numId w:val="2"/>
        </w:numPr>
        <w:spacing w:after="60"/>
      </w:pPr>
      <w:r>
        <w:rPr>
          <w:rFonts w:ascii="Arial" w:cs="Arial" w:eastAsia="Arial" w:hAnsi="Arial"/>
          <w:sz w:val="22"/>
          <w:szCs w:val="22"/>
        </w:rPr>
        <w:t xml:space="preserve">Draft and review legal documents</w:t>
      </w:r>
    </w:p>
    <w:p>
      <w:pPr>
        <w:pStyle w:val="ListParagraph"/>
        <w:numPr>
          <w:ilvl w:val="0"/>
          <w:numId w:val="2"/>
        </w:numPr>
        <w:spacing w:after="60"/>
      </w:pPr>
      <w:r>
        <w:rPr>
          <w:rFonts w:ascii="Arial" w:cs="Arial" w:eastAsia="Arial" w:hAnsi="Arial"/>
          <w:sz w:val="22"/>
          <w:szCs w:val="22"/>
        </w:rPr>
        <w:t xml:space="preserve">Predict case outcomes based on historical data</w:t>
      </w:r>
    </w:p>
    <w:p>
      <w:pPr>
        <w:pStyle w:val="ListParagraph"/>
        <w:numPr>
          <w:ilvl w:val="0"/>
          <w:numId w:val="2"/>
        </w:numPr>
        <w:spacing w:after="60"/>
      </w:pPr>
      <w:r>
        <w:rPr>
          <w:rFonts w:ascii="Arial" w:cs="Arial" w:eastAsia="Arial" w:hAnsi="Arial"/>
          <w:sz w:val="22"/>
          <w:szCs w:val="22"/>
        </w:rPr>
        <w:t xml:space="preserve">Automate court administration tasks</w:t>
      </w:r>
    </w:p>
    <w:p>
      <w:pPr>
        <w:pStyle w:val="ListParagraph"/>
        <w:numPr>
          <w:ilvl w:val="0"/>
          <w:numId w:val="2"/>
        </w:numPr>
        <w:spacing w:after="60"/>
      </w:pPr>
      <w:r>
        <w:rPr>
          <w:rFonts w:ascii="Arial" w:cs="Arial" w:eastAsia="Arial" w:hAnsi="Arial"/>
          <w:sz w:val="22"/>
          <w:szCs w:val="22"/>
        </w:rPr>
        <w:t xml:space="preserve">Improve access to legal information</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Contract review and analysis</w:t>
      </w:r>
    </w:p>
    <w:p>
      <w:pPr>
        <w:pStyle w:val="ListParagraph"/>
        <w:numPr>
          <w:ilvl w:val="0"/>
          <w:numId w:val="2"/>
        </w:numPr>
        <w:spacing w:after="60"/>
      </w:pPr>
      <w:r>
        <w:rPr>
          <w:rFonts w:ascii="Arial" w:cs="Arial" w:eastAsia="Arial" w:hAnsi="Arial"/>
          <w:sz w:val="22"/>
          <w:szCs w:val="22"/>
        </w:rPr>
        <w:t xml:space="preserve">Legal document drafting assistance</w:t>
      </w:r>
    </w:p>
    <w:p>
      <w:pPr>
        <w:pStyle w:val="ListParagraph"/>
        <w:numPr>
          <w:ilvl w:val="0"/>
          <w:numId w:val="2"/>
        </w:numPr>
        <w:spacing w:after="60"/>
      </w:pPr>
      <w:r>
        <w:rPr>
          <w:rFonts w:ascii="Arial" w:cs="Arial" w:eastAsia="Arial" w:hAnsi="Arial"/>
          <w:sz w:val="22"/>
          <w:szCs w:val="22"/>
        </w:rPr>
        <w:t xml:space="preserve">Case law research and summarization</w:t>
      </w:r>
    </w:p>
    <w:p>
      <w:pPr>
        <w:pStyle w:val="ListParagraph"/>
        <w:numPr>
          <w:ilvl w:val="0"/>
          <w:numId w:val="2"/>
        </w:numPr>
        <w:spacing w:after="60"/>
      </w:pPr>
      <w:r>
        <w:rPr>
          <w:rFonts w:ascii="Arial" w:cs="Arial" w:eastAsia="Arial" w:hAnsi="Arial"/>
          <w:sz w:val="22"/>
          <w:szCs w:val="22"/>
        </w:rPr>
        <w:t xml:space="preserve">Court scheduling optimization</w:t>
      </w:r>
    </w:p>
    <w:p>
      <w:pPr>
        <w:pStyle w:val="ListParagraph"/>
        <w:numPr>
          <w:ilvl w:val="0"/>
          <w:numId w:val="2"/>
        </w:numPr>
        <w:spacing w:after="60"/>
      </w:pPr>
      <w:r>
        <w:rPr>
          <w:rFonts w:ascii="Arial" w:cs="Arial" w:eastAsia="Arial" w:hAnsi="Arial"/>
          <w:sz w:val="22"/>
          <w:szCs w:val="22"/>
        </w:rPr>
        <w:t xml:space="preserve">Legal chatbots for public queries</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Legal judgment requires human wisdom</w:t>
      </w:r>
    </w:p>
    <w:p>
      <w:pPr>
        <w:pStyle w:val="ListParagraph"/>
        <w:numPr>
          <w:ilvl w:val="0"/>
          <w:numId w:val="2"/>
        </w:numPr>
        <w:spacing w:after="60"/>
      </w:pPr>
      <w:r>
        <w:rPr>
          <w:rFonts w:ascii="Arial" w:cs="Arial" w:eastAsia="Arial" w:hAnsi="Arial"/>
          <w:sz w:val="22"/>
          <w:szCs w:val="22"/>
        </w:rPr>
        <w:t xml:space="preserve">AI cannot replace courtroom advocacy</w:t>
      </w:r>
    </w:p>
    <w:p>
      <w:pPr>
        <w:pStyle w:val="ListParagraph"/>
        <w:numPr>
          <w:ilvl w:val="0"/>
          <w:numId w:val="2"/>
        </w:numPr>
        <w:spacing w:after="60"/>
      </w:pPr>
      <w:r>
        <w:rPr>
          <w:rFonts w:ascii="Arial" w:cs="Arial" w:eastAsia="Arial" w:hAnsi="Arial"/>
          <w:sz w:val="22"/>
          <w:szCs w:val="22"/>
        </w:rPr>
        <w:t xml:space="preserve">Client relationships need human lawyers</w:t>
      </w:r>
    </w:p>
    <w:p>
      <w:pPr>
        <w:pStyle w:val="ListParagraph"/>
        <w:numPr>
          <w:ilvl w:val="0"/>
          <w:numId w:val="2"/>
        </w:numPr>
        <w:spacing w:after="60"/>
      </w:pPr>
      <w:r>
        <w:rPr>
          <w:rFonts w:ascii="Arial" w:cs="Arial" w:eastAsia="Arial" w:hAnsi="Arial"/>
          <w:sz w:val="22"/>
          <w:szCs w:val="22"/>
        </w:rPr>
        <w:t xml:space="preserve">Ethical decisions remain with humans</w:t>
      </w:r>
    </w:p>
    <w:p>
      <w:pPr>
        <w:pStyle w:val="ListParagraph"/>
        <w:numPr>
          <w:ilvl w:val="0"/>
          <w:numId w:val="2"/>
        </w:numPr>
        <w:spacing w:after="60"/>
      </w:pPr>
      <w:r>
        <w:rPr>
          <w:rFonts w:ascii="Arial" w:cs="Arial" w:eastAsia="Arial" w:hAnsi="Arial"/>
          <w:sz w:val="22"/>
          <w:szCs w:val="22"/>
        </w:rPr>
        <w:t xml:space="preserve">AI is a research assistant, not a judge</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Learn AI legal research tools</w:t>
      </w:r>
    </w:p>
    <w:p>
      <w:pPr>
        <w:pStyle w:val="ListParagraph"/>
        <w:numPr>
          <w:ilvl w:val="0"/>
          <w:numId w:val="2"/>
        </w:numPr>
        <w:spacing w:after="60"/>
      </w:pPr>
      <w:r>
        <w:rPr>
          <w:rFonts w:ascii="Arial" w:cs="Arial" w:eastAsia="Arial" w:hAnsi="Arial"/>
          <w:sz w:val="22"/>
          <w:szCs w:val="22"/>
        </w:rPr>
        <w:t xml:space="preserve">Use AI for document drafting efficiency</w:t>
      </w:r>
    </w:p>
    <w:p>
      <w:pPr>
        <w:pStyle w:val="ListParagraph"/>
        <w:numPr>
          <w:ilvl w:val="0"/>
          <w:numId w:val="2"/>
        </w:numPr>
        <w:spacing w:after="60"/>
      </w:pPr>
      <w:r>
        <w:rPr>
          <w:rFonts w:ascii="Arial" w:cs="Arial" w:eastAsia="Arial" w:hAnsi="Arial"/>
          <w:sz w:val="22"/>
          <w:szCs w:val="22"/>
        </w:rPr>
        <w:t xml:space="preserve">Focus on strategic thinking and advocacy</w:t>
      </w:r>
    </w:p>
    <w:p>
      <w:pPr>
        <w:pStyle w:val="ListParagraph"/>
        <w:numPr>
          <w:ilvl w:val="0"/>
          <w:numId w:val="2"/>
        </w:numPr>
        <w:spacing w:after="60"/>
      </w:pPr>
      <w:r>
        <w:rPr>
          <w:rFonts w:ascii="Arial" w:cs="Arial" w:eastAsia="Arial" w:hAnsi="Arial"/>
          <w:sz w:val="22"/>
          <w:szCs w:val="22"/>
        </w:rPr>
        <w:t xml:space="preserve">Stay updated on AI in legal practice</w:t>
      </w:r>
    </w:p>
    <w:p>
      <w:pPr>
        <w:pStyle w:val="ListParagraph"/>
        <w:numPr>
          <w:ilvl w:val="0"/>
          <w:numId w:val="2"/>
        </w:numPr>
        <w:spacing w:after="60"/>
      </w:pPr>
      <w:r>
        <w:rPr>
          <w:rFonts w:ascii="Arial" w:cs="Arial" w:eastAsia="Arial" w:hAnsi="Arial"/>
          <w:sz w:val="22"/>
          <w:szCs w:val="22"/>
        </w:rPr>
        <w:t xml:space="preserve">Develop client counseling skills</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Maintain client confidentiality with AI tools</w:t>
      </w:r>
    </w:p>
    <w:p>
      <w:pPr>
        <w:pStyle w:val="ListParagraph"/>
        <w:numPr>
          <w:ilvl w:val="0"/>
          <w:numId w:val="2"/>
        </w:numPr>
        <w:spacing w:after="60"/>
      </w:pPr>
      <w:r>
        <w:rPr>
          <w:rFonts w:ascii="Arial" w:cs="Arial" w:eastAsia="Arial" w:hAnsi="Arial"/>
          <w:sz w:val="22"/>
          <w:szCs w:val="22"/>
        </w:rPr>
        <w:t xml:space="preserve">Verify all AI-generated legal content</w:t>
      </w:r>
    </w:p>
    <w:p>
      <w:pPr>
        <w:pStyle w:val="ListParagraph"/>
        <w:numPr>
          <w:ilvl w:val="0"/>
          <w:numId w:val="2"/>
        </w:numPr>
        <w:spacing w:after="60"/>
      </w:pPr>
      <w:r>
        <w:rPr>
          <w:rFonts w:ascii="Arial" w:cs="Arial" w:eastAsia="Arial" w:hAnsi="Arial"/>
          <w:sz w:val="22"/>
          <w:szCs w:val="22"/>
        </w:rPr>
        <w:t xml:space="preserve">Ensure AI does not perpetuate biases</w:t>
      </w:r>
    </w:p>
    <w:p>
      <w:pPr>
        <w:pStyle w:val="ListParagraph"/>
        <w:numPr>
          <w:ilvl w:val="0"/>
          <w:numId w:val="2"/>
        </w:numPr>
        <w:spacing w:after="60"/>
      </w:pPr>
      <w:r>
        <w:rPr>
          <w:rFonts w:ascii="Arial" w:cs="Arial" w:eastAsia="Arial" w:hAnsi="Arial"/>
          <w:sz w:val="22"/>
          <w:szCs w:val="22"/>
        </w:rPr>
        <w:t xml:space="preserve">Disclose AI use where required</w:t>
      </w:r>
    </w:p>
    <w:p>
      <w:pPr>
        <w:pStyle w:val="ListParagraph"/>
        <w:numPr>
          <w:ilvl w:val="0"/>
          <w:numId w:val="2"/>
        </w:numPr>
        <w:spacing w:after="60"/>
      </w:pPr>
      <w:r>
        <w:rPr>
          <w:rFonts w:ascii="Arial" w:cs="Arial" w:eastAsia="Arial" w:hAnsi="Arial"/>
          <w:sz w:val="22"/>
          <w:szCs w:val="22"/>
        </w:rPr>
        <w:t xml:space="preserve">Human accountability for legal advice</w:t>
      </w:r>
    </w:p>
    <w:p>
      <w:r>
        <w:br w:type="page"/>
      </w:r>
    </w:p>
    <w:p>
      <w:pPr>
        <w:pStyle w:val="Heading1"/>
        <w:spacing w:before="400" w:after="200"/>
      </w:pPr>
      <w:r>
        <w:rPr>
          <w:rFonts w:ascii="Arial" w:cs="Arial" w:eastAsia="Arial" w:hAnsi="Arial"/>
          <w:b/>
          <w:bCs/>
          <w:color w:val="1E4D8C"/>
          <w:sz w:val="32"/>
          <w:szCs w:val="32"/>
        </w:rPr>
        <w:t xml:space="preserve">B.6 Police &amp; Security</w:t>
      </w:r>
    </w:p>
    <w:p>
      <w:pPr>
        <w:spacing w:after="120"/>
      </w:pPr>
      <w:r>
        <w:rPr>
          <w:rFonts w:ascii="Arial" w:cs="Arial" w:eastAsia="Arial" w:hAnsi="Arial"/>
          <w:i/>
          <w:iCs/>
          <w:color w:val="666666"/>
          <w:sz w:val="22"/>
          <w:szCs w:val="22"/>
        </w:rPr>
        <w:t xml:space="preserve">AI applications in law enforcement, public safety, crime prevention, and security operations</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Analyze crime patterns and predict hotspots</w:t>
      </w:r>
    </w:p>
    <w:p>
      <w:pPr>
        <w:pStyle w:val="ListParagraph"/>
        <w:numPr>
          <w:ilvl w:val="0"/>
          <w:numId w:val="2"/>
        </w:numPr>
        <w:spacing w:after="60"/>
      </w:pPr>
      <w:r>
        <w:rPr>
          <w:rFonts w:ascii="Arial" w:cs="Arial" w:eastAsia="Arial" w:hAnsi="Arial"/>
          <w:sz w:val="22"/>
          <w:szCs w:val="22"/>
        </w:rPr>
        <w:t xml:space="preserve">Enhance surveillance and monitoring</w:t>
      </w:r>
    </w:p>
    <w:p>
      <w:pPr>
        <w:pStyle w:val="ListParagraph"/>
        <w:numPr>
          <w:ilvl w:val="0"/>
          <w:numId w:val="2"/>
        </w:numPr>
        <w:spacing w:after="60"/>
      </w:pPr>
      <w:r>
        <w:rPr>
          <w:rFonts w:ascii="Arial" w:cs="Arial" w:eastAsia="Arial" w:hAnsi="Arial"/>
          <w:sz w:val="22"/>
          <w:szCs w:val="22"/>
        </w:rPr>
        <w:t xml:space="preserve">Automate traffic management and e-challans</w:t>
      </w:r>
    </w:p>
    <w:p>
      <w:pPr>
        <w:pStyle w:val="ListParagraph"/>
        <w:numPr>
          <w:ilvl w:val="0"/>
          <w:numId w:val="2"/>
        </w:numPr>
        <w:spacing w:after="60"/>
      </w:pPr>
      <w:r>
        <w:rPr>
          <w:rFonts w:ascii="Arial" w:cs="Arial" w:eastAsia="Arial" w:hAnsi="Arial"/>
          <w:sz w:val="22"/>
          <w:szCs w:val="22"/>
        </w:rPr>
        <w:t xml:space="preserve">Support investigation with data analysis</w:t>
      </w:r>
    </w:p>
    <w:p>
      <w:pPr>
        <w:pStyle w:val="ListParagraph"/>
        <w:numPr>
          <w:ilvl w:val="0"/>
          <w:numId w:val="2"/>
        </w:numPr>
        <w:spacing w:after="60"/>
      </w:pPr>
      <w:r>
        <w:rPr>
          <w:rFonts w:ascii="Arial" w:cs="Arial" w:eastAsia="Arial" w:hAnsi="Arial"/>
          <w:sz w:val="22"/>
          <w:szCs w:val="22"/>
        </w:rPr>
        <w:t xml:space="preserve">Improve emergency response coordination</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Predictive policing and resource allocation</w:t>
      </w:r>
    </w:p>
    <w:p>
      <w:pPr>
        <w:pStyle w:val="ListParagraph"/>
        <w:numPr>
          <w:ilvl w:val="0"/>
          <w:numId w:val="2"/>
        </w:numPr>
        <w:spacing w:after="60"/>
      </w:pPr>
      <w:r>
        <w:rPr>
          <w:rFonts w:ascii="Arial" w:cs="Arial" w:eastAsia="Arial" w:hAnsi="Arial"/>
          <w:sz w:val="22"/>
          <w:szCs w:val="22"/>
        </w:rPr>
        <w:t xml:space="preserve">Traffic violation detection</w:t>
      </w:r>
    </w:p>
    <w:p>
      <w:pPr>
        <w:pStyle w:val="ListParagraph"/>
        <w:numPr>
          <w:ilvl w:val="0"/>
          <w:numId w:val="2"/>
        </w:numPr>
        <w:spacing w:after="60"/>
      </w:pPr>
      <w:r>
        <w:rPr>
          <w:rFonts w:ascii="Arial" w:cs="Arial" w:eastAsia="Arial" w:hAnsi="Arial"/>
          <w:sz w:val="22"/>
          <w:szCs w:val="22"/>
        </w:rPr>
        <w:t xml:space="preserve">Criminal record analysis</w:t>
      </w:r>
    </w:p>
    <w:p>
      <w:pPr>
        <w:pStyle w:val="ListParagraph"/>
        <w:numPr>
          <w:ilvl w:val="0"/>
          <w:numId w:val="2"/>
        </w:numPr>
        <w:spacing w:after="60"/>
      </w:pPr>
      <w:r>
        <w:rPr>
          <w:rFonts w:ascii="Arial" w:cs="Arial" w:eastAsia="Arial" w:hAnsi="Arial"/>
          <w:sz w:val="22"/>
          <w:szCs w:val="22"/>
        </w:rPr>
        <w:t xml:space="preserve">Emergency call prioritization</w:t>
      </w:r>
    </w:p>
    <w:p>
      <w:pPr>
        <w:pStyle w:val="ListParagraph"/>
        <w:numPr>
          <w:ilvl w:val="0"/>
          <w:numId w:val="2"/>
        </w:numPr>
        <w:spacing w:after="60"/>
      </w:pPr>
      <w:r>
        <w:rPr>
          <w:rFonts w:ascii="Arial" w:cs="Arial" w:eastAsia="Arial" w:hAnsi="Arial"/>
          <w:sz w:val="22"/>
          <w:szCs w:val="22"/>
        </w:rPr>
        <w:t xml:space="preserve">Crowd monitoring and management</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Policing requires human judgment and discretion</w:t>
      </w:r>
    </w:p>
    <w:p>
      <w:pPr>
        <w:pStyle w:val="ListParagraph"/>
        <w:numPr>
          <w:ilvl w:val="0"/>
          <w:numId w:val="2"/>
        </w:numPr>
        <w:spacing w:after="60"/>
      </w:pPr>
      <w:r>
        <w:rPr>
          <w:rFonts w:ascii="Arial" w:cs="Arial" w:eastAsia="Arial" w:hAnsi="Arial"/>
          <w:sz w:val="22"/>
          <w:szCs w:val="22"/>
        </w:rPr>
        <w:t xml:space="preserve">Community relationships need human officers</w:t>
      </w:r>
    </w:p>
    <w:p>
      <w:pPr>
        <w:pStyle w:val="ListParagraph"/>
        <w:numPr>
          <w:ilvl w:val="0"/>
          <w:numId w:val="2"/>
        </w:numPr>
        <w:spacing w:after="60"/>
      </w:pPr>
      <w:r>
        <w:rPr>
          <w:rFonts w:ascii="Arial" w:cs="Arial" w:eastAsia="Arial" w:hAnsi="Arial"/>
          <w:sz w:val="22"/>
          <w:szCs w:val="22"/>
        </w:rPr>
        <w:t xml:space="preserve">AI supports investigation, not replaces detectives</w:t>
      </w:r>
    </w:p>
    <w:p>
      <w:pPr>
        <w:pStyle w:val="ListParagraph"/>
        <w:numPr>
          <w:ilvl w:val="0"/>
          <w:numId w:val="2"/>
        </w:numPr>
        <w:spacing w:after="60"/>
      </w:pPr>
      <w:r>
        <w:rPr>
          <w:rFonts w:ascii="Arial" w:cs="Arial" w:eastAsia="Arial" w:hAnsi="Arial"/>
          <w:sz w:val="22"/>
          <w:szCs w:val="22"/>
        </w:rPr>
        <w:t xml:space="preserve">Critical decisions remain with humans</w:t>
      </w:r>
    </w:p>
    <w:p>
      <w:pPr>
        <w:pStyle w:val="ListParagraph"/>
        <w:numPr>
          <w:ilvl w:val="0"/>
          <w:numId w:val="2"/>
        </w:numPr>
        <w:spacing w:after="60"/>
      </w:pPr>
      <w:r>
        <w:rPr>
          <w:rFonts w:ascii="Arial" w:cs="Arial" w:eastAsia="Arial" w:hAnsi="Arial"/>
          <w:sz w:val="22"/>
          <w:szCs w:val="22"/>
        </w:rPr>
        <w:t xml:space="preserve">Technology enhances, not replaces, police work</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Train officers on AI-assisted tools</w:t>
      </w:r>
    </w:p>
    <w:p>
      <w:pPr>
        <w:pStyle w:val="ListParagraph"/>
        <w:numPr>
          <w:ilvl w:val="0"/>
          <w:numId w:val="2"/>
        </w:numPr>
        <w:spacing w:after="60"/>
      </w:pPr>
      <w:r>
        <w:rPr>
          <w:rFonts w:ascii="Arial" w:cs="Arial" w:eastAsia="Arial" w:hAnsi="Arial"/>
          <w:sz w:val="22"/>
          <w:szCs w:val="22"/>
        </w:rPr>
        <w:t xml:space="preserve">Integrate AI into existing workflows</w:t>
      </w:r>
    </w:p>
    <w:p>
      <w:pPr>
        <w:pStyle w:val="ListParagraph"/>
        <w:numPr>
          <w:ilvl w:val="0"/>
          <w:numId w:val="2"/>
        </w:numPr>
        <w:spacing w:after="60"/>
      </w:pPr>
      <w:r>
        <w:rPr>
          <w:rFonts w:ascii="Arial" w:cs="Arial" w:eastAsia="Arial" w:hAnsi="Arial"/>
          <w:sz w:val="22"/>
          <w:szCs w:val="22"/>
        </w:rPr>
        <w:t xml:space="preserve">Use AI to reduce paperwork burden</w:t>
      </w:r>
    </w:p>
    <w:p>
      <w:pPr>
        <w:pStyle w:val="ListParagraph"/>
        <w:numPr>
          <w:ilvl w:val="0"/>
          <w:numId w:val="2"/>
        </w:numPr>
        <w:spacing w:after="60"/>
      </w:pPr>
      <w:r>
        <w:rPr>
          <w:rFonts w:ascii="Arial" w:cs="Arial" w:eastAsia="Arial" w:hAnsi="Arial"/>
          <w:sz w:val="22"/>
          <w:szCs w:val="22"/>
        </w:rPr>
        <w:t xml:space="preserve">Focus on community policing skills</w:t>
      </w:r>
    </w:p>
    <w:p>
      <w:pPr>
        <w:pStyle w:val="ListParagraph"/>
        <w:numPr>
          <w:ilvl w:val="0"/>
          <w:numId w:val="2"/>
        </w:numPr>
        <w:spacing w:after="60"/>
      </w:pPr>
      <w:r>
        <w:rPr>
          <w:rFonts w:ascii="Arial" w:cs="Arial" w:eastAsia="Arial" w:hAnsi="Arial"/>
          <w:sz w:val="22"/>
          <w:szCs w:val="22"/>
        </w:rPr>
        <w:t xml:space="preserve">Stay updated on AI in law enforcement</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Protect citizen privacy rights</w:t>
      </w:r>
    </w:p>
    <w:p>
      <w:pPr>
        <w:pStyle w:val="ListParagraph"/>
        <w:numPr>
          <w:ilvl w:val="0"/>
          <w:numId w:val="2"/>
        </w:numPr>
        <w:spacing w:after="60"/>
      </w:pPr>
      <w:r>
        <w:rPr>
          <w:rFonts w:ascii="Arial" w:cs="Arial" w:eastAsia="Arial" w:hAnsi="Arial"/>
          <w:sz w:val="22"/>
          <w:szCs w:val="22"/>
        </w:rPr>
        <w:t xml:space="preserve">Avoid bias in AI surveillance systems</w:t>
      </w:r>
    </w:p>
    <w:p>
      <w:pPr>
        <w:pStyle w:val="ListParagraph"/>
        <w:numPr>
          <w:ilvl w:val="0"/>
          <w:numId w:val="2"/>
        </w:numPr>
        <w:spacing w:after="60"/>
      </w:pPr>
      <w:r>
        <w:rPr>
          <w:rFonts w:ascii="Arial" w:cs="Arial" w:eastAsia="Arial" w:hAnsi="Arial"/>
          <w:sz w:val="22"/>
          <w:szCs w:val="22"/>
        </w:rPr>
        <w:t xml:space="preserve">Ensure transparency in AI-assisted decisions</w:t>
      </w:r>
    </w:p>
    <w:p>
      <w:pPr>
        <w:pStyle w:val="ListParagraph"/>
        <w:numPr>
          <w:ilvl w:val="0"/>
          <w:numId w:val="2"/>
        </w:numPr>
        <w:spacing w:after="60"/>
      </w:pPr>
      <w:r>
        <w:rPr>
          <w:rFonts w:ascii="Arial" w:cs="Arial" w:eastAsia="Arial" w:hAnsi="Arial"/>
          <w:sz w:val="22"/>
          <w:szCs w:val="22"/>
        </w:rPr>
        <w:t xml:space="preserve">Maintain human oversight of AI recommendations</w:t>
      </w:r>
    </w:p>
    <w:p>
      <w:pPr>
        <w:pStyle w:val="ListParagraph"/>
        <w:numPr>
          <w:ilvl w:val="0"/>
          <w:numId w:val="2"/>
        </w:numPr>
        <w:spacing w:after="60"/>
      </w:pPr>
      <w:r>
        <w:rPr>
          <w:rFonts w:ascii="Arial" w:cs="Arial" w:eastAsia="Arial" w:hAnsi="Arial"/>
          <w:sz w:val="22"/>
          <w:szCs w:val="22"/>
        </w:rPr>
        <w:t xml:space="preserve">Use AI responsibly and proportionately</w:t>
      </w:r>
    </w:p>
    <w:p>
      <w:r>
        <w:br w:type="page"/>
      </w:r>
    </w:p>
    <w:p>
      <w:pPr>
        <w:pStyle w:val="Heading1"/>
        <w:spacing w:before="400" w:after="200"/>
      </w:pPr>
      <w:r>
        <w:rPr>
          <w:rFonts w:ascii="Arial" w:cs="Arial" w:eastAsia="Arial" w:hAnsi="Arial"/>
          <w:b/>
          <w:bCs/>
          <w:color w:val="1E4D8C"/>
          <w:sz w:val="32"/>
          <w:szCs w:val="32"/>
        </w:rPr>
        <w:t xml:space="preserve">B.7 Fintech &amp; Banking</w:t>
      </w:r>
    </w:p>
    <w:p>
      <w:pPr>
        <w:spacing w:after="120"/>
      </w:pPr>
      <w:r>
        <w:rPr>
          <w:rFonts w:ascii="Arial" w:cs="Arial" w:eastAsia="Arial" w:hAnsi="Arial"/>
          <w:i/>
          <w:iCs/>
          <w:color w:val="666666"/>
          <w:sz w:val="22"/>
          <w:szCs w:val="22"/>
        </w:rPr>
        <w:t xml:space="preserve">AI applications in financial services, banking, payments, and financial inclusion</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Detect fraud and suspicious transactions</w:t>
      </w:r>
    </w:p>
    <w:p>
      <w:pPr>
        <w:pStyle w:val="ListParagraph"/>
        <w:numPr>
          <w:ilvl w:val="0"/>
          <w:numId w:val="2"/>
        </w:numPr>
        <w:spacing w:after="60"/>
      </w:pPr>
      <w:r>
        <w:rPr>
          <w:rFonts w:ascii="Arial" w:cs="Arial" w:eastAsia="Arial" w:hAnsi="Arial"/>
          <w:sz w:val="22"/>
          <w:szCs w:val="22"/>
        </w:rPr>
        <w:t xml:space="preserve">Automate customer service and queries</w:t>
      </w:r>
    </w:p>
    <w:p>
      <w:pPr>
        <w:pStyle w:val="ListParagraph"/>
        <w:numPr>
          <w:ilvl w:val="0"/>
          <w:numId w:val="2"/>
        </w:numPr>
        <w:spacing w:after="60"/>
      </w:pPr>
      <w:r>
        <w:rPr>
          <w:rFonts w:ascii="Arial" w:cs="Arial" w:eastAsia="Arial" w:hAnsi="Arial"/>
          <w:sz w:val="22"/>
          <w:szCs w:val="22"/>
        </w:rPr>
        <w:t xml:space="preserve">Personalize financial products and advice</w:t>
      </w:r>
    </w:p>
    <w:p>
      <w:pPr>
        <w:pStyle w:val="ListParagraph"/>
        <w:numPr>
          <w:ilvl w:val="0"/>
          <w:numId w:val="2"/>
        </w:numPr>
        <w:spacing w:after="60"/>
      </w:pPr>
      <w:r>
        <w:rPr>
          <w:rFonts w:ascii="Arial" w:cs="Arial" w:eastAsia="Arial" w:hAnsi="Arial"/>
          <w:sz w:val="22"/>
          <w:szCs w:val="22"/>
        </w:rPr>
        <w:t xml:space="preserve">Assess credit risk more accurately</w:t>
      </w:r>
    </w:p>
    <w:p>
      <w:pPr>
        <w:pStyle w:val="ListParagraph"/>
        <w:numPr>
          <w:ilvl w:val="0"/>
          <w:numId w:val="2"/>
        </w:numPr>
        <w:spacing w:after="60"/>
      </w:pPr>
      <w:r>
        <w:rPr>
          <w:rFonts w:ascii="Arial" w:cs="Arial" w:eastAsia="Arial" w:hAnsi="Arial"/>
          <w:sz w:val="22"/>
          <w:szCs w:val="22"/>
        </w:rPr>
        <w:t xml:space="preserve">Streamline compliance and reporting</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Fraud detection and prevention</w:t>
      </w:r>
    </w:p>
    <w:p>
      <w:pPr>
        <w:pStyle w:val="ListParagraph"/>
        <w:numPr>
          <w:ilvl w:val="0"/>
          <w:numId w:val="2"/>
        </w:numPr>
        <w:spacing w:after="60"/>
      </w:pPr>
      <w:r>
        <w:rPr>
          <w:rFonts w:ascii="Arial" w:cs="Arial" w:eastAsia="Arial" w:hAnsi="Arial"/>
          <w:sz w:val="22"/>
          <w:szCs w:val="22"/>
        </w:rPr>
        <w:t xml:space="preserve">AI chatbots for customer support</w:t>
      </w:r>
    </w:p>
    <w:p>
      <w:pPr>
        <w:pStyle w:val="ListParagraph"/>
        <w:numPr>
          <w:ilvl w:val="0"/>
          <w:numId w:val="2"/>
        </w:numPr>
        <w:spacing w:after="60"/>
      </w:pPr>
      <w:r>
        <w:rPr>
          <w:rFonts w:ascii="Arial" w:cs="Arial" w:eastAsia="Arial" w:hAnsi="Arial"/>
          <w:sz w:val="22"/>
          <w:szCs w:val="22"/>
        </w:rPr>
        <w:t xml:space="preserve">Credit scoring and loan processing</w:t>
      </w:r>
    </w:p>
    <w:p>
      <w:pPr>
        <w:pStyle w:val="ListParagraph"/>
        <w:numPr>
          <w:ilvl w:val="0"/>
          <w:numId w:val="2"/>
        </w:numPr>
        <w:spacing w:after="60"/>
      </w:pPr>
      <w:r>
        <w:rPr>
          <w:rFonts w:ascii="Arial" w:cs="Arial" w:eastAsia="Arial" w:hAnsi="Arial"/>
          <w:sz w:val="22"/>
          <w:szCs w:val="22"/>
        </w:rPr>
        <w:t xml:space="preserve">Anti-money laundering monitoring</w:t>
      </w:r>
    </w:p>
    <w:p>
      <w:pPr>
        <w:pStyle w:val="ListParagraph"/>
        <w:numPr>
          <w:ilvl w:val="0"/>
          <w:numId w:val="2"/>
        </w:numPr>
        <w:spacing w:after="60"/>
      </w:pPr>
      <w:r>
        <w:rPr>
          <w:rFonts w:ascii="Arial" w:cs="Arial" w:eastAsia="Arial" w:hAnsi="Arial"/>
          <w:sz w:val="22"/>
          <w:szCs w:val="22"/>
        </w:rPr>
        <w:t xml:space="preserve">Personal finance management tools</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Human advisors needed for complex decisions</w:t>
      </w:r>
    </w:p>
    <w:p>
      <w:pPr>
        <w:pStyle w:val="ListParagraph"/>
        <w:numPr>
          <w:ilvl w:val="0"/>
          <w:numId w:val="2"/>
        </w:numPr>
        <w:spacing w:after="60"/>
      </w:pPr>
      <w:r>
        <w:rPr>
          <w:rFonts w:ascii="Arial" w:cs="Arial" w:eastAsia="Arial" w:hAnsi="Arial"/>
          <w:sz w:val="22"/>
          <w:szCs w:val="22"/>
        </w:rPr>
        <w:t xml:space="preserve">Relationship banking remains valuable</w:t>
      </w:r>
    </w:p>
    <w:p>
      <w:pPr>
        <w:pStyle w:val="ListParagraph"/>
        <w:numPr>
          <w:ilvl w:val="0"/>
          <w:numId w:val="2"/>
        </w:numPr>
        <w:spacing w:after="60"/>
      </w:pPr>
      <w:r>
        <w:rPr>
          <w:rFonts w:ascii="Arial" w:cs="Arial" w:eastAsia="Arial" w:hAnsi="Arial"/>
          <w:sz w:val="22"/>
          <w:szCs w:val="22"/>
        </w:rPr>
        <w:t xml:space="preserve">AI enhances, not replaces, financial expertise</w:t>
      </w:r>
    </w:p>
    <w:p>
      <w:pPr>
        <w:pStyle w:val="ListParagraph"/>
        <w:numPr>
          <w:ilvl w:val="0"/>
          <w:numId w:val="2"/>
        </w:numPr>
        <w:spacing w:after="60"/>
      </w:pPr>
      <w:r>
        <w:rPr>
          <w:rFonts w:ascii="Arial" w:cs="Arial" w:eastAsia="Arial" w:hAnsi="Arial"/>
          <w:sz w:val="22"/>
          <w:szCs w:val="22"/>
        </w:rPr>
        <w:t xml:space="preserve">Regulatory compliance needs human judgment</w:t>
      </w:r>
    </w:p>
    <w:p>
      <w:pPr>
        <w:pStyle w:val="ListParagraph"/>
        <w:numPr>
          <w:ilvl w:val="0"/>
          <w:numId w:val="2"/>
        </w:numPr>
        <w:spacing w:after="60"/>
      </w:pPr>
      <w:r>
        <w:rPr>
          <w:rFonts w:ascii="Arial" w:cs="Arial" w:eastAsia="Arial" w:hAnsi="Arial"/>
          <w:sz w:val="22"/>
          <w:szCs w:val="22"/>
        </w:rPr>
        <w:t xml:space="preserve">Customer trust built through human interaction</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Learn AI tools used in your organization</w:t>
      </w:r>
    </w:p>
    <w:p>
      <w:pPr>
        <w:pStyle w:val="ListParagraph"/>
        <w:numPr>
          <w:ilvl w:val="0"/>
          <w:numId w:val="2"/>
        </w:numPr>
        <w:spacing w:after="60"/>
      </w:pPr>
      <w:r>
        <w:rPr>
          <w:rFonts w:ascii="Arial" w:cs="Arial" w:eastAsia="Arial" w:hAnsi="Arial"/>
          <w:sz w:val="22"/>
          <w:szCs w:val="22"/>
        </w:rPr>
        <w:t xml:space="preserve">Focus on customer relationship skills</w:t>
      </w:r>
    </w:p>
    <w:p>
      <w:pPr>
        <w:pStyle w:val="ListParagraph"/>
        <w:numPr>
          <w:ilvl w:val="0"/>
          <w:numId w:val="2"/>
        </w:numPr>
        <w:spacing w:after="60"/>
      </w:pPr>
      <w:r>
        <w:rPr>
          <w:rFonts w:ascii="Arial" w:cs="Arial" w:eastAsia="Arial" w:hAnsi="Arial"/>
          <w:sz w:val="22"/>
          <w:szCs w:val="22"/>
        </w:rPr>
        <w:t xml:space="preserve">Understand AI-driven products and services</w:t>
      </w:r>
    </w:p>
    <w:p>
      <w:pPr>
        <w:pStyle w:val="ListParagraph"/>
        <w:numPr>
          <w:ilvl w:val="0"/>
          <w:numId w:val="2"/>
        </w:numPr>
        <w:spacing w:after="60"/>
      </w:pPr>
      <w:r>
        <w:rPr>
          <w:rFonts w:ascii="Arial" w:cs="Arial" w:eastAsia="Arial" w:hAnsi="Arial"/>
          <w:sz w:val="22"/>
          <w:szCs w:val="22"/>
        </w:rPr>
        <w:t xml:space="preserve">Develop advisory and consultative skills</w:t>
      </w:r>
    </w:p>
    <w:p>
      <w:pPr>
        <w:pStyle w:val="ListParagraph"/>
        <w:numPr>
          <w:ilvl w:val="0"/>
          <w:numId w:val="2"/>
        </w:numPr>
        <w:spacing w:after="60"/>
      </w:pPr>
      <w:r>
        <w:rPr>
          <w:rFonts w:ascii="Arial" w:cs="Arial" w:eastAsia="Arial" w:hAnsi="Arial"/>
          <w:sz w:val="22"/>
          <w:szCs w:val="22"/>
        </w:rPr>
        <w:t xml:space="preserve">Stay updated on fintech innovations</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Protect customer financial data</w:t>
      </w:r>
    </w:p>
    <w:p>
      <w:pPr>
        <w:pStyle w:val="ListParagraph"/>
        <w:numPr>
          <w:ilvl w:val="0"/>
          <w:numId w:val="2"/>
        </w:numPr>
        <w:spacing w:after="60"/>
      </w:pPr>
      <w:r>
        <w:rPr>
          <w:rFonts w:ascii="Arial" w:cs="Arial" w:eastAsia="Arial" w:hAnsi="Arial"/>
          <w:sz w:val="22"/>
          <w:szCs w:val="22"/>
        </w:rPr>
        <w:t xml:space="preserve">Ensure AI does not discriminate in lending</w:t>
      </w:r>
    </w:p>
    <w:p>
      <w:pPr>
        <w:pStyle w:val="ListParagraph"/>
        <w:numPr>
          <w:ilvl w:val="0"/>
          <w:numId w:val="2"/>
        </w:numPr>
        <w:spacing w:after="60"/>
      </w:pPr>
      <w:r>
        <w:rPr>
          <w:rFonts w:ascii="Arial" w:cs="Arial" w:eastAsia="Arial" w:hAnsi="Arial"/>
          <w:sz w:val="22"/>
          <w:szCs w:val="22"/>
        </w:rPr>
        <w:t xml:space="preserve">Maintain transparency in AI-driven decisions</w:t>
      </w:r>
    </w:p>
    <w:p>
      <w:pPr>
        <w:pStyle w:val="ListParagraph"/>
        <w:numPr>
          <w:ilvl w:val="0"/>
          <w:numId w:val="2"/>
        </w:numPr>
        <w:spacing w:after="60"/>
      </w:pPr>
      <w:r>
        <w:rPr>
          <w:rFonts w:ascii="Arial" w:cs="Arial" w:eastAsia="Arial" w:hAnsi="Arial"/>
          <w:sz w:val="22"/>
          <w:szCs w:val="22"/>
        </w:rPr>
        <w:t xml:space="preserve">Comply with financial regulations</w:t>
      </w:r>
    </w:p>
    <w:p>
      <w:pPr>
        <w:pStyle w:val="ListParagraph"/>
        <w:numPr>
          <w:ilvl w:val="0"/>
          <w:numId w:val="2"/>
        </w:numPr>
        <w:spacing w:after="60"/>
      </w:pPr>
      <w:r>
        <w:rPr>
          <w:rFonts w:ascii="Arial" w:cs="Arial" w:eastAsia="Arial" w:hAnsi="Arial"/>
          <w:sz w:val="22"/>
          <w:szCs w:val="22"/>
        </w:rPr>
        <w:t xml:space="preserve">Avoid predatory AI-powered practices</w:t>
      </w:r>
    </w:p>
    <w:p>
      <w:r>
        <w:br w:type="page"/>
      </w:r>
    </w:p>
    <w:p>
      <w:pPr>
        <w:pStyle w:val="Heading1"/>
        <w:spacing w:before="400" w:after="200"/>
      </w:pPr>
      <w:r>
        <w:rPr>
          <w:rFonts w:ascii="Arial" w:cs="Arial" w:eastAsia="Arial" w:hAnsi="Arial"/>
          <w:b/>
          <w:bCs/>
          <w:color w:val="1E4D8C"/>
          <w:sz w:val="32"/>
          <w:szCs w:val="32"/>
        </w:rPr>
        <w:t xml:space="preserve">B.8 Manufacturing &amp; FMCG</w:t>
      </w:r>
    </w:p>
    <w:p>
      <w:pPr>
        <w:spacing w:after="120"/>
      </w:pPr>
      <w:r>
        <w:rPr>
          <w:rFonts w:ascii="Arial" w:cs="Arial" w:eastAsia="Arial" w:hAnsi="Arial"/>
          <w:i/>
          <w:iCs/>
          <w:color w:val="666666"/>
          <w:sz w:val="22"/>
          <w:szCs w:val="22"/>
        </w:rPr>
        <w:t xml:space="preserve">AI applications in production, quality control, supply chain, and industrial operations</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Predict equipment maintenance needs</w:t>
      </w:r>
    </w:p>
    <w:p>
      <w:pPr>
        <w:pStyle w:val="ListParagraph"/>
        <w:numPr>
          <w:ilvl w:val="0"/>
          <w:numId w:val="2"/>
        </w:numPr>
        <w:spacing w:after="60"/>
      </w:pPr>
      <w:r>
        <w:rPr>
          <w:rFonts w:ascii="Arial" w:cs="Arial" w:eastAsia="Arial" w:hAnsi="Arial"/>
          <w:sz w:val="22"/>
          <w:szCs w:val="22"/>
        </w:rPr>
        <w:t xml:space="preserve">Optimize production scheduling</w:t>
      </w:r>
    </w:p>
    <w:p>
      <w:pPr>
        <w:pStyle w:val="ListParagraph"/>
        <w:numPr>
          <w:ilvl w:val="0"/>
          <w:numId w:val="2"/>
        </w:numPr>
        <w:spacing w:after="60"/>
      </w:pPr>
      <w:r>
        <w:rPr>
          <w:rFonts w:ascii="Arial" w:cs="Arial" w:eastAsia="Arial" w:hAnsi="Arial"/>
          <w:sz w:val="22"/>
          <w:szCs w:val="22"/>
        </w:rPr>
        <w:t xml:space="preserve">Enhance quality control and defect detection</w:t>
      </w:r>
    </w:p>
    <w:p>
      <w:pPr>
        <w:pStyle w:val="ListParagraph"/>
        <w:numPr>
          <w:ilvl w:val="0"/>
          <w:numId w:val="2"/>
        </w:numPr>
        <w:spacing w:after="60"/>
      </w:pPr>
      <w:r>
        <w:rPr>
          <w:rFonts w:ascii="Arial" w:cs="Arial" w:eastAsia="Arial" w:hAnsi="Arial"/>
          <w:sz w:val="22"/>
          <w:szCs w:val="22"/>
        </w:rPr>
        <w:t xml:space="preserve">Improve supply chain efficiency</w:t>
      </w:r>
    </w:p>
    <w:p>
      <w:pPr>
        <w:pStyle w:val="ListParagraph"/>
        <w:numPr>
          <w:ilvl w:val="0"/>
          <w:numId w:val="2"/>
        </w:numPr>
        <w:spacing w:after="60"/>
      </w:pPr>
      <w:r>
        <w:rPr>
          <w:rFonts w:ascii="Arial" w:cs="Arial" w:eastAsia="Arial" w:hAnsi="Arial"/>
          <w:sz w:val="22"/>
          <w:szCs w:val="22"/>
        </w:rPr>
        <w:t xml:space="preserve">Reduce energy consumption and waste</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Predictive maintenance systems</w:t>
      </w:r>
    </w:p>
    <w:p>
      <w:pPr>
        <w:pStyle w:val="ListParagraph"/>
        <w:numPr>
          <w:ilvl w:val="0"/>
          <w:numId w:val="2"/>
        </w:numPr>
        <w:spacing w:after="60"/>
      </w:pPr>
      <w:r>
        <w:rPr>
          <w:rFonts w:ascii="Arial" w:cs="Arial" w:eastAsia="Arial" w:hAnsi="Arial"/>
          <w:sz w:val="22"/>
          <w:szCs w:val="22"/>
        </w:rPr>
        <w:t xml:space="preserve">Automated quality inspection</w:t>
      </w:r>
    </w:p>
    <w:p>
      <w:pPr>
        <w:pStyle w:val="ListParagraph"/>
        <w:numPr>
          <w:ilvl w:val="0"/>
          <w:numId w:val="2"/>
        </w:numPr>
        <w:spacing w:after="60"/>
      </w:pPr>
      <w:r>
        <w:rPr>
          <w:rFonts w:ascii="Arial" w:cs="Arial" w:eastAsia="Arial" w:hAnsi="Arial"/>
          <w:sz w:val="22"/>
          <w:szCs w:val="22"/>
        </w:rPr>
        <w:t xml:space="preserve">Demand forecasting</w:t>
      </w:r>
    </w:p>
    <w:p>
      <w:pPr>
        <w:pStyle w:val="ListParagraph"/>
        <w:numPr>
          <w:ilvl w:val="0"/>
          <w:numId w:val="2"/>
        </w:numPr>
        <w:spacing w:after="60"/>
      </w:pPr>
      <w:r>
        <w:rPr>
          <w:rFonts w:ascii="Arial" w:cs="Arial" w:eastAsia="Arial" w:hAnsi="Arial"/>
          <w:sz w:val="22"/>
          <w:szCs w:val="22"/>
        </w:rPr>
        <w:t xml:space="preserve">Inventory optimization</w:t>
      </w:r>
    </w:p>
    <w:p>
      <w:pPr>
        <w:pStyle w:val="ListParagraph"/>
        <w:numPr>
          <w:ilvl w:val="0"/>
          <w:numId w:val="2"/>
        </w:numPr>
        <w:spacing w:after="60"/>
      </w:pPr>
      <w:r>
        <w:rPr>
          <w:rFonts w:ascii="Arial" w:cs="Arial" w:eastAsia="Arial" w:hAnsi="Arial"/>
          <w:sz w:val="22"/>
          <w:szCs w:val="22"/>
        </w:rPr>
        <w:t xml:space="preserve">Production line optimization</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Human expertise needed for complex operations</w:t>
      </w:r>
    </w:p>
    <w:p>
      <w:pPr>
        <w:pStyle w:val="ListParagraph"/>
        <w:numPr>
          <w:ilvl w:val="0"/>
          <w:numId w:val="2"/>
        </w:numPr>
        <w:spacing w:after="60"/>
      </w:pPr>
      <w:r>
        <w:rPr>
          <w:rFonts w:ascii="Arial" w:cs="Arial" w:eastAsia="Arial" w:hAnsi="Arial"/>
          <w:sz w:val="22"/>
          <w:szCs w:val="22"/>
        </w:rPr>
        <w:t xml:space="preserve">AI cannot replace skilled technicians</w:t>
      </w:r>
    </w:p>
    <w:p>
      <w:pPr>
        <w:pStyle w:val="ListParagraph"/>
        <w:numPr>
          <w:ilvl w:val="0"/>
          <w:numId w:val="2"/>
        </w:numPr>
        <w:spacing w:after="60"/>
      </w:pPr>
      <w:r>
        <w:rPr>
          <w:rFonts w:ascii="Arial" w:cs="Arial" w:eastAsia="Arial" w:hAnsi="Arial"/>
          <w:sz w:val="22"/>
          <w:szCs w:val="22"/>
        </w:rPr>
        <w:t xml:space="preserve">Innovation requires human creativity</w:t>
      </w:r>
    </w:p>
    <w:p>
      <w:pPr>
        <w:pStyle w:val="ListParagraph"/>
        <w:numPr>
          <w:ilvl w:val="0"/>
          <w:numId w:val="2"/>
        </w:numPr>
        <w:spacing w:after="60"/>
      </w:pPr>
      <w:r>
        <w:rPr>
          <w:rFonts w:ascii="Arial" w:cs="Arial" w:eastAsia="Arial" w:hAnsi="Arial"/>
          <w:sz w:val="22"/>
          <w:szCs w:val="22"/>
        </w:rPr>
        <w:t xml:space="preserve">Management and leadership remain human roles</w:t>
      </w:r>
    </w:p>
    <w:p>
      <w:pPr>
        <w:pStyle w:val="ListParagraph"/>
        <w:numPr>
          <w:ilvl w:val="0"/>
          <w:numId w:val="2"/>
        </w:numPr>
        <w:spacing w:after="60"/>
      </w:pPr>
      <w:r>
        <w:rPr>
          <w:rFonts w:ascii="Arial" w:cs="Arial" w:eastAsia="Arial" w:hAnsi="Arial"/>
          <w:sz w:val="22"/>
          <w:szCs w:val="22"/>
        </w:rPr>
        <w:t xml:space="preserve">AI optimizes existing processes, humans create new ones</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Learn AI tools relevant to manufacturing</w:t>
      </w:r>
    </w:p>
    <w:p>
      <w:pPr>
        <w:pStyle w:val="ListParagraph"/>
        <w:numPr>
          <w:ilvl w:val="0"/>
          <w:numId w:val="2"/>
        </w:numPr>
        <w:spacing w:after="60"/>
      </w:pPr>
      <w:r>
        <w:rPr>
          <w:rFonts w:ascii="Arial" w:cs="Arial" w:eastAsia="Arial" w:hAnsi="Arial"/>
          <w:sz w:val="22"/>
          <w:szCs w:val="22"/>
        </w:rPr>
        <w:t xml:space="preserve">Focus on supervisory and management skills</w:t>
      </w:r>
    </w:p>
    <w:p>
      <w:pPr>
        <w:pStyle w:val="ListParagraph"/>
        <w:numPr>
          <w:ilvl w:val="0"/>
          <w:numId w:val="2"/>
        </w:numPr>
        <w:spacing w:after="60"/>
      </w:pPr>
      <w:r>
        <w:rPr>
          <w:rFonts w:ascii="Arial" w:cs="Arial" w:eastAsia="Arial" w:hAnsi="Arial"/>
          <w:sz w:val="22"/>
          <w:szCs w:val="22"/>
        </w:rPr>
        <w:t xml:space="preserve">Understand data-driven decision making</w:t>
      </w:r>
    </w:p>
    <w:p>
      <w:pPr>
        <w:pStyle w:val="ListParagraph"/>
        <w:numPr>
          <w:ilvl w:val="0"/>
          <w:numId w:val="2"/>
        </w:numPr>
        <w:spacing w:after="60"/>
      </w:pPr>
      <w:r>
        <w:rPr>
          <w:rFonts w:ascii="Arial" w:cs="Arial" w:eastAsia="Arial" w:hAnsi="Arial"/>
          <w:sz w:val="22"/>
          <w:szCs w:val="22"/>
        </w:rPr>
        <w:t xml:space="preserve">Develop troubleshooting expertise</w:t>
      </w:r>
    </w:p>
    <w:p>
      <w:pPr>
        <w:pStyle w:val="ListParagraph"/>
        <w:numPr>
          <w:ilvl w:val="0"/>
          <w:numId w:val="2"/>
        </w:numPr>
        <w:spacing w:after="60"/>
      </w:pPr>
      <w:r>
        <w:rPr>
          <w:rFonts w:ascii="Arial" w:cs="Arial" w:eastAsia="Arial" w:hAnsi="Arial"/>
          <w:sz w:val="22"/>
          <w:szCs w:val="22"/>
        </w:rPr>
        <w:t xml:space="preserve">Stay updated on Industry 4.0 trends</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Ensure worker safety with AI systems</w:t>
      </w:r>
    </w:p>
    <w:p>
      <w:pPr>
        <w:pStyle w:val="ListParagraph"/>
        <w:numPr>
          <w:ilvl w:val="0"/>
          <w:numId w:val="2"/>
        </w:numPr>
        <w:spacing w:after="60"/>
      </w:pPr>
      <w:r>
        <w:rPr>
          <w:rFonts w:ascii="Arial" w:cs="Arial" w:eastAsia="Arial" w:hAnsi="Arial"/>
          <w:sz w:val="22"/>
          <w:szCs w:val="22"/>
        </w:rPr>
        <w:t xml:space="preserve">Retrain workers for new AI-enhanced roles</w:t>
      </w:r>
    </w:p>
    <w:p>
      <w:pPr>
        <w:pStyle w:val="ListParagraph"/>
        <w:numPr>
          <w:ilvl w:val="0"/>
          <w:numId w:val="2"/>
        </w:numPr>
        <w:spacing w:after="60"/>
      </w:pPr>
      <w:r>
        <w:rPr>
          <w:rFonts w:ascii="Arial" w:cs="Arial" w:eastAsia="Arial" w:hAnsi="Arial"/>
          <w:sz w:val="22"/>
          <w:szCs w:val="22"/>
        </w:rPr>
        <w:t xml:space="preserve">Maintain product quality standards</w:t>
      </w:r>
    </w:p>
    <w:p>
      <w:pPr>
        <w:pStyle w:val="ListParagraph"/>
        <w:numPr>
          <w:ilvl w:val="0"/>
          <w:numId w:val="2"/>
        </w:numPr>
        <w:spacing w:after="60"/>
      </w:pPr>
      <w:r>
        <w:rPr>
          <w:rFonts w:ascii="Arial" w:cs="Arial" w:eastAsia="Arial" w:hAnsi="Arial"/>
          <w:sz w:val="22"/>
          <w:szCs w:val="22"/>
        </w:rPr>
        <w:t xml:space="preserve">Consider environmental impact</w:t>
      </w:r>
    </w:p>
    <w:p>
      <w:pPr>
        <w:pStyle w:val="ListParagraph"/>
        <w:numPr>
          <w:ilvl w:val="0"/>
          <w:numId w:val="2"/>
        </w:numPr>
        <w:spacing w:after="60"/>
      </w:pPr>
      <w:r>
        <w:rPr>
          <w:rFonts w:ascii="Arial" w:cs="Arial" w:eastAsia="Arial" w:hAnsi="Arial"/>
          <w:sz w:val="22"/>
          <w:szCs w:val="22"/>
        </w:rPr>
        <w:t xml:space="preserve">Balance automation with employment</w:t>
      </w:r>
    </w:p>
    <w:p>
      <w:r>
        <w:br w:type="page"/>
      </w:r>
    </w:p>
    <w:p>
      <w:pPr>
        <w:pStyle w:val="Heading1"/>
        <w:spacing w:before="400" w:after="200"/>
      </w:pPr>
      <w:r>
        <w:rPr>
          <w:rFonts w:ascii="Arial" w:cs="Arial" w:eastAsia="Arial" w:hAnsi="Arial"/>
          <w:b/>
          <w:bCs/>
          <w:color w:val="1E4D8C"/>
          <w:sz w:val="32"/>
          <w:szCs w:val="32"/>
        </w:rPr>
        <w:t xml:space="preserve">B.9 IT Industry &amp; Software</w:t>
      </w:r>
    </w:p>
    <w:p>
      <w:pPr>
        <w:spacing w:after="120"/>
      </w:pPr>
      <w:r>
        <w:rPr>
          <w:rFonts w:ascii="Arial" w:cs="Arial" w:eastAsia="Arial" w:hAnsi="Arial"/>
          <w:i/>
          <w:iCs/>
          <w:color w:val="666666"/>
          <w:sz w:val="22"/>
          <w:szCs w:val="22"/>
        </w:rPr>
        <w:t xml:space="preserve">AI applications in software development, IT services, and technology businesses</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Assist in code writing and debugging</w:t>
      </w:r>
    </w:p>
    <w:p>
      <w:pPr>
        <w:pStyle w:val="ListParagraph"/>
        <w:numPr>
          <w:ilvl w:val="0"/>
          <w:numId w:val="2"/>
        </w:numPr>
        <w:spacing w:after="60"/>
      </w:pPr>
      <w:r>
        <w:rPr>
          <w:rFonts w:ascii="Arial" w:cs="Arial" w:eastAsia="Arial" w:hAnsi="Arial"/>
          <w:sz w:val="22"/>
          <w:szCs w:val="22"/>
        </w:rPr>
        <w:t xml:space="preserve">Automate testing and quality assurance</w:t>
      </w:r>
    </w:p>
    <w:p>
      <w:pPr>
        <w:pStyle w:val="ListParagraph"/>
        <w:numPr>
          <w:ilvl w:val="0"/>
          <w:numId w:val="2"/>
        </w:numPr>
        <w:spacing w:after="60"/>
      </w:pPr>
      <w:r>
        <w:rPr>
          <w:rFonts w:ascii="Arial" w:cs="Arial" w:eastAsia="Arial" w:hAnsi="Arial"/>
          <w:sz w:val="22"/>
          <w:szCs w:val="22"/>
        </w:rPr>
        <w:t xml:space="preserve">Enhance documentation and knowledge management</w:t>
      </w:r>
    </w:p>
    <w:p>
      <w:pPr>
        <w:pStyle w:val="ListParagraph"/>
        <w:numPr>
          <w:ilvl w:val="0"/>
          <w:numId w:val="2"/>
        </w:numPr>
        <w:spacing w:after="60"/>
      </w:pPr>
      <w:r>
        <w:rPr>
          <w:rFonts w:ascii="Arial" w:cs="Arial" w:eastAsia="Arial" w:hAnsi="Arial"/>
          <w:sz w:val="22"/>
          <w:szCs w:val="22"/>
        </w:rPr>
        <w:t xml:space="preserve">Improve project estimation and planning</w:t>
      </w:r>
    </w:p>
    <w:p>
      <w:pPr>
        <w:pStyle w:val="ListParagraph"/>
        <w:numPr>
          <w:ilvl w:val="0"/>
          <w:numId w:val="2"/>
        </w:numPr>
        <w:spacing w:after="60"/>
      </w:pPr>
      <w:r>
        <w:rPr>
          <w:rFonts w:ascii="Arial" w:cs="Arial" w:eastAsia="Arial" w:hAnsi="Arial"/>
          <w:sz w:val="22"/>
          <w:szCs w:val="22"/>
        </w:rPr>
        <w:t xml:space="preserve">Enable rapid prototyping and development</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AI coding assistants (GitHub Copilot, etc.)</w:t>
      </w:r>
    </w:p>
    <w:p>
      <w:pPr>
        <w:pStyle w:val="ListParagraph"/>
        <w:numPr>
          <w:ilvl w:val="0"/>
          <w:numId w:val="2"/>
        </w:numPr>
        <w:spacing w:after="60"/>
      </w:pPr>
      <w:r>
        <w:rPr>
          <w:rFonts w:ascii="Arial" w:cs="Arial" w:eastAsia="Arial" w:hAnsi="Arial"/>
          <w:sz w:val="22"/>
          <w:szCs w:val="22"/>
        </w:rPr>
        <w:t xml:space="preserve">Automated code review</w:t>
      </w:r>
    </w:p>
    <w:p>
      <w:pPr>
        <w:pStyle w:val="ListParagraph"/>
        <w:numPr>
          <w:ilvl w:val="0"/>
          <w:numId w:val="2"/>
        </w:numPr>
        <w:spacing w:after="60"/>
      </w:pPr>
      <w:r>
        <w:rPr>
          <w:rFonts w:ascii="Arial" w:cs="Arial" w:eastAsia="Arial" w:hAnsi="Arial"/>
          <w:sz w:val="22"/>
          <w:szCs w:val="22"/>
        </w:rPr>
        <w:t xml:space="preserve">Bug detection and fixing</w:t>
      </w:r>
    </w:p>
    <w:p>
      <w:pPr>
        <w:pStyle w:val="ListParagraph"/>
        <w:numPr>
          <w:ilvl w:val="0"/>
          <w:numId w:val="2"/>
        </w:numPr>
        <w:spacing w:after="60"/>
      </w:pPr>
      <w:r>
        <w:rPr>
          <w:rFonts w:ascii="Arial" w:cs="Arial" w:eastAsia="Arial" w:hAnsi="Arial"/>
          <w:sz w:val="22"/>
          <w:szCs w:val="22"/>
        </w:rPr>
        <w:t xml:space="preserve">Technical documentation generation</w:t>
      </w:r>
    </w:p>
    <w:p>
      <w:pPr>
        <w:pStyle w:val="ListParagraph"/>
        <w:numPr>
          <w:ilvl w:val="0"/>
          <w:numId w:val="2"/>
        </w:numPr>
        <w:spacing w:after="60"/>
      </w:pPr>
      <w:r>
        <w:rPr>
          <w:rFonts w:ascii="Arial" w:cs="Arial" w:eastAsia="Arial" w:hAnsi="Arial"/>
          <w:sz w:val="22"/>
          <w:szCs w:val="22"/>
        </w:rPr>
        <w:t xml:space="preserve">Customer support automation</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Developers remain essential for architecture and design</w:t>
      </w:r>
    </w:p>
    <w:p>
      <w:pPr>
        <w:pStyle w:val="ListParagraph"/>
        <w:numPr>
          <w:ilvl w:val="0"/>
          <w:numId w:val="2"/>
        </w:numPr>
        <w:spacing w:after="60"/>
      </w:pPr>
      <w:r>
        <w:rPr>
          <w:rFonts w:ascii="Arial" w:cs="Arial" w:eastAsia="Arial" w:hAnsi="Arial"/>
          <w:sz w:val="22"/>
          <w:szCs w:val="22"/>
        </w:rPr>
        <w:t xml:space="preserve">AI code needs human review and understanding</w:t>
      </w:r>
    </w:p>
    <w:p>
      <w:pPr>
        <w:pStyle w:val="ListParagraph"/>
        <w:numPr>
          <w:ilvl w:val="0"/>
          <w:numId w:val="2"/>
        </w:numPr>
        <w:spacing w:after="60"/>
      </w:pPr>
      <w:r>
        <w:rPr>
          <w:rFonts w:ascii="Arial" w:cs="Arial" w:eastAsia="Arial" w:hAnsi="Arial"/>
          <w:sz w:val="22"/>
          <w:szCs w:val="22"/>
        </w:rPr>
        <w:t xml:space="preserve">Complex problem-solving needs human thinking</w:t>
      </w:r>
    </w:p>
    <w:p>
      <w:pPr>
        <w:pStyle w:val="ListParagraph"/>
        <w:numPr>
          <w:ilvl w:val="0"/>
          <w:numId w:val="2"/>
        </w:numPr>
        <w:spacing w:after="60"/>
      </w:pPr>
      <w:r>
        <w:rPr>
          <w:rFonts w:ascii="Arial" w:cs="Arial" w:eastAsia="Arial" w:hAnsi="Arial"/>
          <w:sz w:val="22"/>
          <w:szCs w:val="22"/>
        </w:rPr>
        <w:t xml:space="preserve">Client relationships require human interaction</w:t>
      </w:r>
    </w:p>
    <w:p>
      <w:pPr>
        <w:pStyle w:val="ListParagraph"/>
        <w:numPr>
          <w:ilvl w:val="0"/>
          <w:numId w:val="2"/>
        </w:numPr>
        <w:spacing w:after="60"/>
      </w:pPr>
      <w:r>
        <w:rPr>
          <w:rFonts w:ascii="Arial" w:cs="Arial" w:eastAsia="Arial" w:hAnsi="Arial"/>
          <w:sz w:val="22"/>
          <w:szCs w:val="22"/>
        </w:rPr>
        <w:t xml:space="preserve">AI creates more demand for tech skills, not less</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Master AI coding assistants and tools</w:t>
      </w:r>
    </w:p>
    <w:p>
      <w:pPr>
        <w:pStyle w:val="ListParagraph"/>
        <w:numPr>
          <w:ilvl w:val="0"/>
          <w:numId w:val="2"/>
        </w:numPr>
        <w:spacing w:after="60"/>
      </w:pPr>
      <w:r>
        <w:rPr>
          <w:rFonts w:ascii="Arial" w:cs="Arial" w:eastAsia="Arial" w:hAnsi="Arial"/>
          <w:sz w:val="22"/>
          <w:szCs w:val="22"/>
        </w:rPr>
        <w:t xml:space="preserve">Focus on system design and architecture</w:t>
      </w:r>
    </w:p>
    <w:p>
      <w:pPr>
        <w:pStyle w:val="ListParagraph"/>
        <w:numPr>
          <w:ilvl w:val="0"/>
          <w:numId w:val="2"/>
        </w:numPr>
        <w:spacing w:after="60"/>
      </w:pPr>
      <w:r>
        <w:rPr>
          <w:rFonts w:ascii="Arial" w:cs="Arial" w:eastAsia="Arial" w:hAnsi="Arial"/>
          <w:sz w:val="22"/>
          <w:szCs w:val="22"/>
        </w:rPr>
        <w:t xml:space="preserve">Develop AI/ML skills</w:t>
      </w:r>
    </w:p>
    <w:p>
      <w:pPr>
        <w:pStyle w:val="ListParagraph"/>
        <w:numPr>
          <w:ilvl w:val="0"/>
          <w:numId w:val="2"/>
        </w:numPr>
        <w:spacing w:after="60"/>
      </w:pPr>
      <w:r>
        <w:rPr>
          <w:rFonts w:ascii="Arial" w:cs="Arial" w:eastAsia="Arial" w:hAnsi="Arial"/>
          <w:sz w:val="22"/>
          <w:szCs w:val="22"/>
        </w:rPr>
        <w:t xml:space="preserve">Learn prompt engineering for development</w:t>
      </w:r>
    </w:p>
    <w:p>
      <w:pPr>
        <w:pStyle w:val="ListParagraph"/>
        <w:numPr>
          <w:ilvl w:val="0"/>
          <w:numId w:val="2"/>
        </w:numPr>
        <w:spacing w:after="60"/>
      </w:pPr>
      <w:r>
        <w:rPr>
          <w:rFonts w:ascii="Arial" w:cs="Arial" w:eastAsia="Arial" w:hAnsi="Arial"/>
          <w:sz w:val="22"/>
          <w:szCs w:val="22"/>
        </w:rPr>
        <w:t xml:space="preserve">Stay at the forefront of AI developments</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Review AI-generated code for security</w:t>
      </w:r>
    </w:p>
    <w:p>
      <w:pPr>
        <w:pStyle w:val="ListParagraph"/>
        <w:numPr>
          <w:ilvl w:val="0"/>
          <w:numId w:val="2"/>
        </w:numPr>
        <w:spacing w:after="60"/>
      </w:pPr>
      <w:r>
        <w:rPr>
          <w:rFonts w:ascii="Arial" w:cs="Arial" w:eastAsia="Arial" w:hAnsi="Arial"/>
          <w:sz w:val="22"/>
          <w:szCs w:val="22"/>
        </w:rPr>
        <w:t xml:space="preserve">Respect intellectual property in AI outputs</w:t>
      </w:r>
    </w:p>
    <w:p>
      <w:pPr>
        <w:pStyle w:val="ListParagraph"/>
        <w:numPr>
          <w:ilvl w:val="0"/>
          <w:numId w:val="2"/>
        </w:numPr>
        <w:spacing w:after="60"/>
      </w:pPr>
      <w:r>
        <w:rPr>
          <w:rFonts w:ascii="Arial" w:cs="Arial" w:eastAsia="Arial" w:hAnsi="Arial"/>
          <w:sz w:val="22"/>
          <w:szCs w:val="22"/>
        </w:rPr>
        <w:t xml:space="preserve">Ensure AI tools don't leak sensitive data</w:t>
      </w:r>
    </w:p>
    <w:p>
      <w:pPr>
        <w:pStyle w:val="ListParagraph"/>
        <w:numPr>
          <w:ilvl w:val="0"/>
          <w:numId w:val="2"/>
        </w:numPr>
        <w:spacing w:after="60"/>
      </w:pPr>
      <w:r>
        <w:rPr>
          <w:rFonts w:ascii="Arial" w:cs="Arial" w:eastAsia="Arial" w:hAnsi="Arial"/>
          <w:sz w:val="22"/>
          <w:szCs w:val="22"/>
        </w:rPr>
        <w:t xml:space="preserve">Maintain code quality standards</w:t>
      </w:r>
    </w:p>
    <w:p>
      <w:pPr>
        <w:pStyle w:val="ListParagraph"/>
        <w:numPr>
          <w:ilvl w:val="0"/>
          <w:numId w:val="2"/>
        </w:numPr>
        <w:spacing w:after="60"/>
      </w:pPr>
      <w:r>
        <w:rPr>
          <w:rFonts w:ascii="Arial" w:cs="Arial" w:eastAsia="Arial" w:hAnsi="Arial"/>
          <w:sz w:val="22"/>
          <w:szCs w:val="22"/>
        </w:rPr>
        <w:t xml:space="preserve">Disclose AI use in client deliverables where required</w:t>
      </w:r>
    </w:p>
    <w:p>
      <w:r>
        <w:br w:type="page"/>
      </w:r>
    </w:p>
    <w:p>
      <w:pPr>
        <w:pStyle w:val="Heading1"/>
        <w:spacing w:before="400" w:after="200"/>
      </w:pPr>
      <w:r>
        <w:rPr>
          <w:rFonts w:ascii="Arial" w:cs="Arial" w:eastAsia="Arial" w:hAnsi="Arial"/>
          <w:b/>
          <w:bCs/>
          <w:color w:val="1E4D8C"/>
          <w:sz w:val="32"/>
          <w:szCs w:val="32"/>
        </w:rPr>
        <w:t xml:space="preserve">B.10 Government &amp; Public Administration</w:t>
      </w:r>
    </w:p>
    <w:p>
      <w:pPr>
        <w:spacing w:after="120"/>
      </w:pPr>
      <w:r>
        <w:rPr>
          <w:rFonts w:ascii="Arial" w:cs="Arial" w:eastAsia="Arial" w:hAnsi="Arial"/>
          <w:i/>
          <w:iCs/>
          <w:color w:val="666666"/>
          <w:sz w:val="22"/>
          <w:szCs w:val="22"/>
        </w:rPr>
        <w:t xml:space="preserve">AI applications in governance, public services, policy making, and citizen engagement</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Automate routine administrative tasks</w:t>
      </w:r>
    </w:p>
    <w:p>
      <w:pPr>
        <w:pStyle w:val="ListParagraph"/>
        <w:numPr>
          <w:ilvl w:val="0"/>
          <w:numId w:val="2"/>
        </w:numPr>
        <w:spacing w:after="60"/>
      </w:pPr>
      <w:r>
        <w:rPr>
          <w:rFonts w:ascii="Arial" w:cs="Arial" w:eastAsia="Arial" w:hAnsi="Arial"/>
          <w:sz w:val="22"/>
          <w:szCs w:val="22"/>
        </w:rPr>
        <w:t xml:space="preserve">Improve citizen service delivery</w:t>
      </w:r>
    </w:p>
    <w:p>
      <w:pPr>
        <w:pStyle w:val="ListParagraph"/>
        <w:numPr>
          <w:ilvl w:val="0"/>
          <w:numId w:val="2"/>
        </w:numPr>
        <w:spacing w:after="60"/>
      </w:pPr>
      <w:r>
        <w:rPr>
          <w:rFonts w:ascii="Arial" w:cs="Arial" w:eastAsia="Arial" w:hAnsi="Arial"/>
          <w:sz w:val="22"/>
          <w:szCs w:val="22"/>
        </w:rPr>
        <w:t xml:space="preserve">Enhance data analysis for policy making</w:t>
      </w:r>
    </w:p>
    <w:p>
      <w:pPr>
        <w:pStyle w:val="ListParagraph"/>
        <w:numPr>
          <w:ilvl w:val="0"/>
          <w:numId w:val="2"/>
        </w:numPr>
        <w:spacing w:after="60"/>
      </w:pPr>
      <w:r>
        <w:rPr>
          <w:rFonts w:ascii="Arial" w:cs="Arial" w:eastAsia="Arial" w:hAnsi="Arial"/>
          <w:sz w:val="22"/>
          <w:szCs w:val="22"/>
        </w:rPr>
        <w:t xml:space="preserve">Streamline document processing</w:t>
      </w:r>
    </w:p>
    <w:p>
      <w:pPr>
        <w:pStyle w:val="ListParagraph"/>
        <w:numPr>
          <w:ilvl w:val="0"/>
          <w:numId w:val="2"/>
        </w:numPr>
        <w:spacing w:after="60"/>
      </w:pPr>
      <w:r>
        <w:rPr>
          <w:rFonts w:ascii="Arial" w:cs="Arial" w:eastAsia="Arial" w:hAnsi="Arial"/>
          <w:sz w:val="22"/>
          <w:szCs w:val="22"/>
        </w:rPr>
        <w:t xml:space="preserve">Enable better resource allocation</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Citizen query chatbots</w:t>
      </w:r>
    </w:p>
    <w:p>
      <w:pPr>
        <w:pStyle w:val="ListParagraph"/>
        <w:numPr>
          <w:ilvl w:val="0"/>
          <w:numId w:val="2"/>
        </w:numPr>
        <w:spacing w:after="60"/>
      </w:pPr>
      <w:r>
        <w:rPr>
          <w:rFonts w:ascii="Arial" w:cs="Arial" w:eastAsia="Arial" w:hAnsi="Arial"/>
          <w:sz w:val="22"/>
          <w:szCs w:val="22"/>
        </w:rPr>
        <w:t xml:space="preserve">Document digitization and processing</w:t>
      </w:r>
    </w:p>
    <w:p>
      <w:pPr>
        <w:pStyle w:val="ListParagraph"/>
        <w:numPr>
          <w:ilvl w:val="0"/>
          <w:numId w:val="2"/>
        </w:numPr>
        <w:spacing w:after="60"/>
      </w:pPr>
      <w:r>
        <w:rPr>
          <w:rFonts w:ascii="Arial" w:cs="Arial" w:eastAsia="Arial" w:hAnsi="Arial"/>
          <w:sz w:val="22"/>
          <w:szCs w:val="22"/>
        </w:rPr>
        <w:t xml:space="preserve">Policy impact analysis</w:t>
      </w:r>
    </w:p>
    <w:p>
      <w:pPr>
        <w:pStyle w:val="ListParagraph"/>
        <w:numPr>
          <w:ilvl w:val="0"/>
          <w:numId w:val="2"/>
        </w:numPr>
        <w:spacing w:after="60"/>
      </w:pPr>
      <w:r>
        <w:rPr>
          <w:rFonts w:ascii="Arial" w:cs="Arial" w:eastAsia="Arial" w:hAnsi="Arial"/>
          <w:sz w:val="22"/>
          <w:szCs w:val="22"/>
        </w:rPr>
        <w:t xml:space="preserve">Public grievance management</w:t>
      </w:r>
    </w:p>
    <w:p>
      <w:pPr>
        <w:pStyle w:val="ListParagraph"/>
        <w:numPr>
          <w:ilvl w:val="0"/>
          <w:numId w:val="2"/>
        </w:numPr>
        <w:spacing w:after="60"/>
      </w:pPr>
      <w:r>
        <w:rPr>
          <w:rFonts w:ascii="Arial" w:cs="Arial" w:eastAsia="Arial" w:hAnsi="Arial"/>
          <w:sz w:val="22"/>
          <w:szCs w:val="22"/>
        </w:rPr>
        <w:t xml:space="preserve">Budget and resource optimization</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Policy decisions require human judgment</w:t>
      </w:r>
    </w:p>
    <w:p>
      <w:pPr>
        <w:pStyle w:val="ListParagraph"/>
        <w:numPr>
          <w:ilvl w:val="0"/>
          <w:numId w:val="2"/>
        </w:numPr>
        <w:spacing w:after="60"/>
      </w:pPr>
      <w:r>
        <w:rPr>
          <w:rFonts w:ascii="Arial" w:cs="Arial" w:eastAsia="Arial" w:hAnsi="Arial"/>
          <w:sz w:val="22"/>
          <w:szCs w:val="22"/>
        </w:rPr>
        <w:t xml:space="preserve">Citizen relationships need human officials</w:t>
      </w:r>
    </w:p>
    <w:p>
      <w:pPr>
        <w:pStyle w:val="ListParagraph"/>
        <w:numPr>
          <w:ilvl w:val="0"/>
          <w:numId w:val="2"/>
        </w:numPr>
        <w:spacing w:after="60"/>
      </w:pPr>
      <w:r>
        <w:rPr>
          <w:rFonts w:ascii="Arial" w:cs="Arial" w:eastAsia="Arial" w:hAnsi="Arial"/>
          <w:sz w:val="22"/>
          <w:szCs w:val="22"/>
        </w:rPr>
        <w:t xml:space="preserve">Democracy requires human accountability</w:t>
      </w:r>
    </w:p>
    <w:p>
      <w:pPr>
        <w:pStyle w:val="ListParagraph"/>
        <w:numPr>
          <w:ilvl w:val="0"/>
          <w:numId w:val="2"/>
        </w:numPr>
        <w:spacing w:after="60"/>
      </w:pPr>
      <w:r>
        <w:rPr>
          <w:rFonts w:ascii="Arial" w:cs="Arial" w:eastAsia="Arial" w:hAnsi="Arial"/>
          <w:sz w:val="22"/>
          <w:szCs w:val="22"/>
        </w:rPr>
        <w:t xml:space="preserve">Complex governance needs human wisdom</w:t>
      </w:r>
    </w:p>
    <w:p>
      <w:pPr>
        <w:pStyle w:val="ListParagraph"/>
        <w:numPr>
          <w:ilvl w:val="0"/>
          <w:numId w:val="2"/>
        </w:numPr>
        <w:spacing w:after="60"/>
      </w:pPr>
      <w:r>
        <w:rPr>
          <w:rFonts w:ascii="Arial" w:cs="Arial" w:eastAsia="Arial" w:hAnsi="Arial"/>
          <w:sz w:val="22"/>
          <w:szCs w:val="22"/>
        </w:rPr>
        <w:t xml:space="preserve">AI supports administration, not replaces it</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Learn AI tools for office productivity</w:t>
      </w:r>
    </w:p>
    <w:p>
      <w:pPr>
        <w:pStyle w:val="ListParagraph"/>
        <w:numPr>
          <w:ilvl w:val="0"/>
          <w:numId w:val="2"/>
        </w:numPr>
        <w:spacing w:after="60"/>
      </w:pPr>
      <w:r>
        <w:rPr>
          <w:rFonts w:ascii="Arial" w:cs="Arial" w:eastAsia="Arial" w:hAnsi="Arial"/>
          <w:sz w:val="22"/>
          <w:szCs w:val="22"/>
        </w:rPr>
        <w:t xml:space="preserve">Focus on citizen engagement skills</w:t>
      </w:r>
    </w:p>
    <w:p>
      <w:pPr>
        <w:pStyle w:val="ListParagraph"/>
        <w:numPr>
          <w:ilvl w:val="0"/>
          <w:numId w:val="2"/>
        </w:numPr>
        <w:spacing w:after="60"/>
      </w:pPr>
      <w:r>
        <w:rPr>
          <w:rFonts w:ascii="Arial" w:cs="Arial" w:eastAsia="Arial" w:hAnsi="Arial"/>
          <w:sz w:val="22"/>
          <w:szCs w:val="22"/>
        </w:rPr>
        <w:t xml:space="preserve">Understand data-driven governance</w:t>
      </w:r>
    </w:p>
    <w:p>
      <w:pPr>
        <w:pStyle w:val="ListParagraph"/>
        <w:numPr>
          <w:ilvl w:val="0"/>
          <w:numId w:val="2"/>
        </w:numPr>
        <w:spacing w:after="60"/>
      </w:pPr>
      <w:r>
        <w:rPr>
          <w:rFonts w:ascii="Arial" w:cs="Arial" w:eastAsia="Arial" w:hAnsi="Arial"/>
          <w:sz w:val="22"/>
          <w:szCs w:val="22"/>
        </w:rPr>
        <w:t xml:space="preserve">Develop policy analysis capabilities</w:t>
      </w:r>
    </w:p>
    <w:p>
      <w:pPr>
        <w:pStyle w:val="ListParagraph"/>
        <w:numPr>
          <w:ilvl w:val="0"/>
          <w:numId w:val="2"/>
        </w:numPr>
        <w:spacing w:after="60"/>
      </w:pPr>
      <w:r>
        <w:rPr>
          <w:rFonts w:ascii="Arial" w:cs="Arial" w:eastAsia="Arial" w:hAnsi="Arial"/>
          <w:sz w:val="22"/>
          <w:szCs w:val="22"/>
        </w:rPr>
        <w:t xml:space="preserve">Stay updated on e-governance innovations</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Protect citizen data privacy</w:t>
      </w:r>
    </w:p>
    <w:p>
      <w:pPr>
        <w:pStyle w:val="ListParagraph"/>
        <w:numPr>
          <w:ilvl w:val="0"/>
          <w:numId w:val="2"/>
        </w:numPr>
        <w:spacing w:after="60"/>
      </w:pPr>
      <w:r>
        <w:rPr>
          <w:rFonts w:ascii="Arial" w:cs="Arial" w:eastAsia="Arial" w:hAnsi="Arial"/>
          <w:sz w:val="22"/>
          <w:szCs w:val="22"/>
        </w:rPr>
        <w:t xml:space="preserve">Ensure transparency in AI-assisted decisions</w:t>
      </w:r>
    </w:p>
    <w:p>
      <w:pPr>
        <w:pStyle w:val="ListParagraph"/>
        <w:numPr>
          <w:ilvl w:val="0"/>
          <w:numId w:val="2"/>
        </w:numPr>
        <w:spacing w:after="60"/>
      </w:pPr>
      <w:r>
        <w:rPr>
          <w:rFonts w:ascii="Arial" w:cs="Arial" w:eastAsia="Arial" w:hAnsi="Arial"/>
          <w:sz w:val="22"/>
          <w:szCs w:val="22"/>
        </w:rPr>
        <w:t xml:space="preserve">Maintain human accountability for public decisions</w:t>
      </w:r>
    </w:p>
    <w:p>
      <w:pPr>
        <w:pStyle w:val="ListParagraph"/>
        <w:numPr>
          <w:ilvl w:val="0"/>
          <w:numId w:val="2"/>
        </w:numPr>
        <w:spacing w:after="60"/>
      </w:pPr>
      <w:r>
        <w:rPr>
          <w:rFonts w:ascii="Arial" w:cs="Arial" w:eastAsia="Arial" w:hAnsi="Arial"/>
          <w:sz w:val="22"/>
          <w:szCs w:val="22"/>
        </w:rPr>
        <w:t xml:space="preserve">Avoid bias in AI systems serving citizens</w:t>
      </w:r>
    </w:p>
    <w:p>
      <w:pPr>
        <w:pStyle w:val="ListParagraph"/>
        <w:numPr>
          <w:ilvl w:val="0"/>
          <w:numId w:val="2"/>
        </w:numPr>
        <w:spacing w:after="60"/>
      </w:pPr>
      <w:r>
        <w:rPr>
          <w:rFonts w:ascii="Arial" w:cs="Arial" w:eastAsia="Arial" w:hAnsi="Arial"/>
          <w:sz w:val="22"/>
          <w:szCs w:val="22"/>
        </w:rPr>
        <w:t xml:space="preserve">Ensure equitable access to AI-enhanced services</w:t>
      </w:r>
    </w:p>
    <w:p>
      <w:r>
        <w:br w:type="page"/>
      </w:r>
    </w:p>
    <w:p>
      <w:pPr>
        <w:pStyle w:val="Heading1"/>
        <w:spacing w:before="400" w:after="200"/>
      </w:pPr>
      <w:r>
        <w:rPr>
          <w:rFonts w:ascii="Arial" w:cs="Arial" w:eastAsia="Arial" w:hAnsi="Arial"/>
          <w:b/>
          <w:bCs/>
          <w:color w:val="1E4D8C"/>
          <w:sz w:val="32"/>
          <w:szCs w:val="32"/>
        </w:rPr>
        <w:t xml:space="preserve">B.11 Cybersecurity &amp; AI</w:t>
      </w:r>
    </w:p>
    <w:p>
      <w:pPr>
        <w:spacing w:after="120"/>
      </w:pPr>
      <w:r>
        <w:rPr>
          <w:rFonts w:ascii="Arial" w:cs="Arial" w:eastAsia="Arial" w:hAnsi="Arial"/>
          <w:i/>
          <w:iCs/>
          <w:color w:val="666666"/>
          <w:sz w:val="22"/>
          <w:szCs w:val="22"/>
        </w:rPr>
        <w:t xml:space="preserve">AI applications in cyber defense, threat detection, and security operations</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Detect threats and anomalies in real-time</w:t>
      </w:r>
    </w:p>
    <w:p>
      <w:pPr>
        <w:pStyle w:val="ListParagraph"/>
        <w:numPr>
          <w:ilvl w:val="0"/>
          <w:numId w:val="2"/>
        </w:numPr>
        <w:spacing w:after="60"/>
      </w:pPr>
      <w:r>
        <w:rPr>
          <w:rFonts w:ascii="Arial" w:cs="Arial" w:eastAsia="Arial" w:hAnsi="Arial"/>
          <w:sz w:val="22"/>
          <w:szCs w:val="22"/>
        </w:rPr>
        <w:t xml:space="preserve">Automate security monitoring and response</w:t>
      </w:r>
    </w:p>
    <w:p>
      <w:pPr>
        <w:pStyle w:val="ListParagraph"/>
        <w:numPr>
          <w:ilvl w:val="0"/>
          <w:numId w:val="2"/>
        </w:numPr>
        <w:spacing w:after="60"/>
      </w:pPr>
      <w:r>
        <w:rPr>
          <w:rFonts w:ascii="Arial" w:cs="Arial" w:eastAsia="Arial" w:hAnsi="Arial"/>
          <w:sz w:val="22"/>
          <w:szCs w:val="22"/>
        </w:rPr>
        <w:t xml:space="preserve">Analyze malware and attack patterns</w:t>
      </w:r>
    </w:p>
    <w:p>
      <w:pPr>
        <w:pStyle w:val="ListParagraph"/>
        <w:numPr>
          <w:ilvl w:val="0"/>
          <w:numId w:val="2"/>
        </w:numPr>
        <w:spacing w:after="60"/>
      </w:pPr>
      <w:r>
        <w:rPr>
          <w:rFonts w:ascii="Arial" w:cs="Arial" w:eastAsia="Arial" w:hAnsi="Arial"/>
          <w:sz w:val="22"/>
          <w:szCs w:val="22"/>
        </w:rPr>
        <w:t xml:space="preserve">Enhance identity and access management</w:t>
      </w:r>
    </w:p>
    <w:p>
      <w:pPr>
        <w:pStyle w:val="ListParagraph"/>
        <w:numPr>
          <w:ilvl w:val="0"/>
          <w:numId w:val="2"/>
        </w:numPr>
        <w:spacing w:after="60"/>
      </w:pPr>
      <w:r>
        <w:rPr>
          <w:rFonts w:ascii="Arial" w:cs="Arial" w:eastAsia="Arial" w:hAnsi="Arial"/>
          <w:sz w:val="22"/>
          <w:szCs w:val="22"/>
        </w:rPr>
        <w:t xml:space="preserve">Predict and prevent cyber attacks</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AI-powered threat detection</w:t>
      </w:r>
    </w:p>
    <w:p>
      <w:pPr>
        <w:pStyle w:val="ListParagraph"/>
        <w:numPr>
          <w:ilvl w:val="0"/>
          <w:numId w:val="2"/>
        </w:numPr>
        <w:spacing w:after="60"/>
      </w:pPr>
      <w:r>
        <w:rPr>
          <w:rFonts w:ascii="Arial" w:cs="Arial" w:eastAsia="Arial" w:hAnsi="Arial"/>
          <w:sz w:val="22"/>
          <w:szCs w:val="22"/>
        </w:rPr>
        <w:t xml:space="preserve">Automated incident response</w:t>
      </w:r>
    </w:p>
    <w:p>
      <w:pPr>
        <w:pStyle w:val="ListParagraph"/>
        <w:numPr>
          <w:ilvl w:val="0"/>
          <w:numId w:val="2"/>
        </w:numPr>
        <w:spacing w:after="60"/>
      </w:pPr>
      <w:r>
        <w:rPr>
          <w:rFonts w:ascii="Arial" w:cs="Arial" w:eastAsia="Arial" w:hAnsi="Arial"/>
          <w:sz w:val="22"/>
          <w:szCs w:val="22"/>
        </w:rPr>
        <w:t xml:space="preserve">Phishing detection and prevention</w:t>
      </w:r>
    </w:p>
    <w:p>
      <w:pPr>
        <w:pStyle w:val="ListParagraph"/>
        <w:numPr>
          <w:ilvl w:val="0"/>
          <w:numId w:val="2"/>
        </w:numPr>
        <w:spacing w:after="60"/>
      </w:pPr>
      <w:r>
        <w:rPr>
          <w:rFonts w:ascii="Arial" w:cs="Arial" w:eastAsia="Arial" w:hAnsi="Arial"/>
          <w:sz w:val="22"/>
          <w:szCs w:val="22"/>
        </w:rPr>
        <w:t xml:space="preserve">Security log analysis</w:t>
      </w:r>
    </w:p>
    <w:p>
      <w:pPr>
        <w:pStyle w:val="ListParagraph"/>
        <w:numPr>
          <w:ilvl w:val="0"/>
          <w:numId w:val="2"/>
        </w:numPr>
        <w:spacing w:after="60"/>
      </w:pPr>
      <w:r>
        <w:rPr>
          <w:rFonts w:ascii="Arial" w:cs="Arial" w:eastAsia="Arial" w:hAnsi="Arial"/>
          <w:sz w:val="22"/>
          <w:szCs w:val="22"/>
        </w:rPr>
        <w:t xml:space="preserve">Vulnerability assessment</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Security experts remain essential</w:t>
      </w:r>
    </w:p>
    <w:p>
      <w:pPr>
        <w:pStyle w:val="ListParagraph"/>
        <w:numPr>
          <w:ilvl w:val="0"/>
          <w:numId w:val="2"/>
        </w:numPr>
        <w:spacing w:after="60"/>
      </w:pPr>
      <w:r>
        <w:rPr>
          <w:rFonts w:ascii="Arial" w:cs="Arial" w:eastAsia="Arial" w:hAnsi="Arial"/>
          <w:sz w:val="22"/>
          <w:szCs w:val="22"/>
        </w:rPr>
        <w:t xml:space="preserve">AI cannot replace human threat intelligence</w:t>
      </w:r>
    </w:p>
    <w:p>
      <w:pPr>
        <w:pStyle w:val="ListParagraph"/>
        <w:numPr>
          <w:ilvl w:val="0"/>
          <w:numId w:val="2"/>
        </w:numPr>
        <w:spacing w:after="60"/>
      </w:pPr>
      <w:r>
        <w:rPr>
          <w:rFonts w:ascii="Arial" w:cs="Arial" w:eastAsia="Arial" w:hAnsi="Arial"/>
          <w:sz w:val="22"/>
          <w:szCs w:val="22"/>
        </w:rPr>
        <w:t xml:space="preserve">Strategic security planning needs human judgment</w:t>
      </w:r>
    </w:p>
    <w:p>
      <w:pPr>
        <w:pStyle w:val="ListParagraph"/>
        <w:numPr>
          <w:ilvl w:val="0"/>
          <w:numId w:val="2"/>
        </w:numPr>
        <w:spacing w:after="60"/>
      </w:pPr>
      <w:r>
        <w:rPr>
          <w:rFonts w:ascii="Arial" w:cs="Arial" w:eastAsia="Arial" w:hAnsi="Arial"/>
          <w:sz w:val="22"/>
          <w:szCs w:val="22"/>
        </w:rPr>
        <w:t xml:space="preserve">Incident response requires human decision-making</w:t>
      </w:r>
    </w:p>
    <w:p>
      <w:pPr>
        <w:pStyle w:val="ListParagraph"/>
        <w:numPr>
          <w:ilvl w:val="0"/>
          <w:numId w:val="2"/>
        </w:numPr>
        <w:spacing w:after="60"/>
      </w:pPr>
      <w:r>
        <w:rPr>
          <w:rFonts w:ascii="Arial" w:cs="Arial" w:eastAsia="Arial" w:hAnsi="Arial"/>
          <w:sz w:val="22"/>
          <w:szCs w:val="22"/>
        </w:rPr>
        <w:t xml:space="preserve">AI is a force multiplier for security teams</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Learn AI-powered security tools</w:t>
      </w:r>
    </w:p>
    <w:p>
      <w:pPr>
        <w:pStyle w:val="ListParagraph"/>
        <w:numPr>
          <w:ilvl w:val="0"/>
          <w:numId w:val="2"/>
        </w:numPr>
        <w:spacing w:after="60"/>
      </w:pPr>
      <w:r>
        <w:rPr>
          <w:rFonts w:ascii="Arial" w:cs="Arial" w:eastAsia="Arial" w:hAnsi="Arial"/>
          <w:sz w:val="22"/>
          <w:szCs w:val="22"/>
        </w:rPr>
        <w:t xml:space="preserve">Understand AI-based attack techniques</w:t>
      </w:r>
    </w:p>
    <w:p>
      <w:pPr>
        <w:pStyle w:val="ListParagraph"/>
        <w:numPr>
          <w:ilvl w:val="0"/>
          <w:numId w:val="2"/>
        </w:numPr>
        <w:spacing w:after="60"/>
      </w:pPr>
      <w:r>
        <w:rPr>
          <w:rFonts w:ascii="Arial" w:cs="Arial" w:eastAsia="Arial" w:hAnsi="Arial"/>
          <w:sz w:val="22"/>
          <w:szCs w:val="22"/>
        </w:rPr>
        <w:t xml:space="preserve">Develop threat hunting skills</w:t>
      </w:r>
    </w:p>
    <w:p>
      <w:pPr>
        <w:pStyle w:val="ListParagraph"/>
        <w:numPr>
          <w:ilvl w:val="0"/>
          <w:numId w:val="2"/>
        </w:numPr>
        <w:spacing w:after="60"/>
      </w:pPr>
      <w:r>
        <w:rPr>
          <w:rFonts w:ascii="Arial" w:cs="Arial" w:eastAsia="Arial" w:hAnsi="Arial"/>
          <w:sz w:val="22"/>
          <w:szCs w:val="22"/>
        </w:rPr>
        <w:t xml:space="preserve">Stay updated on AI security developments</w:t>
      </w:r>
    </w:p>
    <w:p>
      <w:pPr>
        <w:pStyle w:val="ListParagraph"/>
        <w:numPr>
          <w:ilvl w:val="0"/>
          <w:numId w:val="2"/>
        </w:numPr>
        <w:spacing w:after="60"/>
      </w:pPr>
      <w:r>
        <w:rPr>
          <w:rFonts w:ascii="Arial" w:cs="Arial" w:eastAsia="Arial" w:hAnsi="Arial"/>
          <w:sz w:val="22"/>
          <w:szCs w:val="22"/>
        </w:rPr>
        <w:t xml:space="preserve">Focus on strategic security thinking</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Use AI security tools responsibly</w:t>
      </w:r>
    </w:p>
    <w:p>
      <w:pPr>
        <w:pStyle w:val="ListParagraph"/>
        <w:numPr>
          <w:ilvl w:val="0"/>
          <w:numId w:val="2"/>
        </w:numPr>
        <w:spacing w:after="60"/>
      </w:pPr>
      <w:r>
        <w:rPr>
          <w:rFonts w:ascii="Arial" w:cs="Arial" w:eastAsia="Arial" w:hAnsi="Arial"/>
          <w:sz w:val="22"/>
          <w:szCs w:val="22"/>
        </w:rPr>
        <w:t xml:space="preserve">Protect privacy while ensuring security</w:t>
      </w:r>
    </w:p>
    <w:p>
      <w:pPr>
        <w:pStyle w:val="ListParagraph"/>
        <w:numPr>
          <w:ilvl w:val="0"/>
          <w:numId w:val="2"/>
        </w:numPr>
        <w:spacing w:after="60"/>
      </w:pPr>
      <w:r>
        <w:rPr>
          <w:rFonts w:ascii="Arial" w:cs="Arial" w:eastAsia="Arial" w:hAnsi="Arial"/>
          <w:sz w:val="22"/>
          <w:szCs w:val="22"/>
        </w:rPr>
        <w:t xml:space="preserve">Avoid over-surveillance</w:t>
      </w:r>
    </w:p>
    <w:p>
      <w:pPr>
        <w:pStyle w:val="ListParagraph"/>
        <w:numPr>
          <w:ilvl w:val="0"/>
          <w:numId w:val="2"/>
        </w:numPr>
        <w:spacing w:after="60"/>
      </w:pPr>
      <w:r>
        <w:rPr>
          <w:rFonts w:ascii="Arial" w:cs="Arial" w:eastAsia="Arial" w:hAnsi="Arial"/>
          <w:sz w:val="22"/>
          <w:szCs w:val="22"/>
        </w:rPr>
        <w:t xml:space="preserve">Maintain transparency in AI security decisions</w:t>
      </w:r>
    </w:p>
    <w:p>
      <w:pPr>
        <w:pStyle w:val="ListParagraph"/>
        <w:numPr>
          <w:ilvl w:val="0"/>
          <w:numId w:val="2"/>
        </w:numPr>
        <w:spacing w:after="60"/>
      </w:pPr>
      <w:r>
        <w:rPr>
          <w:rFonts w:ascii="Arial" w:cs="Arial" w:eastAsia="Arial" w:hAnsi="Arial"/>
          <w:sz w:val="22"/>
          <w:szCs w:val="22"/>
        </w:rPr>
        <w:t xml:space="preserve">Balance security with civil liberties</w:t>
      </w:r>
    </w:p>
    <w:p>
      <w:r>
        <w:br w:type="page"/>
      </w:r>
    </w:p>
    <w:p>
      <w:pPr>
        <w:pStyle w:val="Heading1"/>
        <w:spacing w:before="400" w:after="200"/>
      </w:pPr>
      <w:r>
        <w:rPr>
          <w:rFonts w:ascii="Arial" w:cs="Arial" w:eastAsia="Arial" w:hAnsi="Arial"/>
          <w:b/>
          <w:bCs/>
          <w:color w:val="1E4D8C"/>
          <w:sz w:val="32"/>
          <w:szCs w:val="32"/>
        </w:rPr>
        <w:t xml:space="preserve">B.12 SMEs &amp; Startups</w:t>
      </w:r>
    </w:p>
    <w:p>
      <w:pPr>
        <w:spacing w:after="120"/>
      </w:pPr>
      <w:r>
        <w:rPr>
          <w:rFonts w:ascii="Arial" w:cs="Arial" w:eastAsia="Arial" w:hAnsi="Arial"/>
          <w:i/>
          <w:iCs/>
          <w:color w:val="666666"/>
          <w:sz w:val="22"/>
          <w:szCs w:val="22"/>
        </w:rPr>
        <w:t xml:space="preserve">AI applications for small and medium enterprises and entrepreneurship</w:t>
      </w:r>
    </w:p>
    <w:p>
      <w:pPr>
        <w:pStyle w:val="Heading2"/>
        <w:spacing w:before="300" w:after="150"/>
      </w:pPr>
      <w:r>
        <w:rPr>
          <w:rFonts w:ascii="Arial" w:cs="Arial" w:eastAsia="Arial" w:hAnsi="Arial"/>
          <w:b/>
          <w:bCs/>
          <w:color w:val="2E6EB0"/>
          <w:sz w:val="26"/>
          <w:szCs w:val="26"/>
        </w:rPr>
        <w:t xml:space="preserve">What AI Can Do in This Sector</w:t>
      </w:r>
    </w:p>
    <w:p>
      <w:pPr>
        <w:pStyle w:val="ListParagraph"/>
        <w:numPr>
          <w:ilvl w:val="0"/>
          <w:numId w:val="2"/>
        </w:numPr>
        <w:spacing w:after="60"/>
      </w:pPr>
      <w:r>
        <w:rPr>
          <w:rFonts w:ascii="Arial" w:cs="Arial" w:eastAsia="Arial" w:hAnsi="Arial"/>
          <w:sz w:val="22"/>
          <w:szCs w:val="22"/>
        </w:rPr>
        <w:t xml:space="preserve">Level the playing field with larger competitors</w:t>
      </w:r>
    </w:p>
    <w:p>
      <w:pPr>
        <w:pStyle w:val="ListParagraph"/>
        <w:numPr>
          <w:ilvl w:val="0"/>
          <w:numId w:val="2"/>
        </w:numPr>
        <w:spacing w:after="60"/>
      </w:pPr>
      <w:r>
        <w:rPr>
          <w:rFonts w:ascii="Arial" w:cs="Arial" w:eastAsia="Arial" w:hAnsi="Arial"/>
          <w:sz w:val="22"/>
          <w:szCs w:val="22"/>
        </w:rPr>
        <w:t xml:space="preserve">Automate marketing and customer engagement</w:t>
      </w:r>
    </w:p>
    <w:p>
      <w:pPr>
        <w:pStyle w:val="ListParagraph"/>
        <w:numPr>
          <w:ilvl w:val="0"/>
          <w:numId w:val="2"/>
        </w:numPr>
        <w:spacing w:after="60"/>
      </w:pPr>
      <w:r>
        <w:rPr>
          <w:rFonts w:ascii="Arial" w:cs="Arial" w:eastAsia="Arial" w:hAnsi="Arial"/>
          <w:sz w:val="22"/>
          <w:szCs w:val="22"/>
        </w:rPr>
        <w:t xml:space="preserve">Improve business decision-making</w:t>
      </w:r>
    </w:p>
    <w:p>
      <w:pPr>
        <w:pStyle w:val="ListParagraph"/>
        <w:numPr>
          <w:ilvl w:val="0"/>
          <w:numId w:val="2"/>
        </w:numPr>
        <w:spacing w:after="60"/>
      </w:pPr>
      <w:r>
        <w:rPr>
          <w:rFonts w:ascii="Arial" w:cs="Arial" w:eastAsia="Arial" w:hAnsi="Arial"/>
          <w:sz w:val="22"/>
          <w:szCs w:val="22"/>
        </w:rPr>
        <w:t xml:space="preserve">Enhance productivity with limited resources</w:t>
      </w:r>
    </w:p>
    <w:p>
      <w:pPr>
        <w:pStyle w:val="ListParagraph"/>
        <w:numPr>
          <w:ilvl w:val="0"/>
          <w:numId w:val="2"/>
        </w:numPr>
        <w:spacing w:after="60"/>
      </w:pPr>
      <w:r>
        <w:rPr>
          <w:rFonts w:ascii="Arial" w:cs="Arial" w:eastAsia="Arial" w:hAnsi="Arial"/>
          <w:sz w:val="22"/>
          <w:szCs w:val="22"/>
        </w:rPr>
        <w:t xml:space="preserve">Enable innovation and new business models</w:t>
      </w:r>
    </w:p>
    <w:p>
      <w:pPr>
        <w:spacing w:after="100"/>
      </w:pPr>
    </w:p>
    <w:p>
      <w:pPr>
        <w:pStyle w:val="Heading2"/>
        <w:spacing w:before="300" w:after="150"/>
      </w:pPr>
      <w:r>
        <w:rPr>
          <w:rFonts w:ascii="Arial" w:cs="Arial" w:eastAsia="Arial" w:hAnsi="Arial"/>
          <w:b/>
          <w:bCs/>
          <w:color w:val="2E6EB0"/>
          <w:sz w:val="26"/>
          <w:szCs w:val="26"/>
        </w:rPr>
        <w:t xml:space="preserve">Key Use Cases</w:t>
      </w:r>
    </w:p>
    <w:p>
      <w:pPr>
        <w:pStyle w:val="ListParagraph"/>
        <w:numPr>
          <w:ilvl w:val="0"/>
          <w:numId w:val="2"/>
        </w:numPr>
        <w:spacing w:after="60"/>
      </w:pPr>
      <w:r>
        <w:rPr>
          <w:rFonts w:ascii="Arial" w:cs="Arial" w:eastAsia="Arial" w:hAnsi="Arial"/>
          <w:sz w:val="22"/>
          <w:szCs w:val="22"/>
        </w:rPr>
        <w:t xml:space="preserve">AI-powered marketing and social media</w:t>
      </w:r>
    </w:p>
    <w:p>
      <w:pPr>
        <w:pStyle w:val="ListParagraph"/>
        <w:numPr>
          <w:ilvl w:val="0"/>
          <w:numId w:val="2"/>
        </w:numPr>
        <w:spacing w:after="60"/>
      </w:pPr>
      <w:r>
        <w:rPr>
          <w:rFonts w:ascii="Arial" w:cs="Arial" w:eastAsia="Arial" w:hAnsi="Arial"/>
          <w:sz w:val="22"/>
          <w:szCs w:val="22"/>
        </w:rPr>
        <w:t xml:space="preserve">Customer service chatbots</w:t>
      </w:r>
    </w:p>
    <w:p>
      <w:pPr>
        <w:pStyle w:val="ListParagraph"/>
        <w:numPr>
          <w:ilvl w:val="0"/>
          <w:numId w:val="2"/>
        </w:numPr>
        <w:spacing w:after="60"/>
      </w:pPr>
      <w:r>
        <w:rPr>
          <w:rFonts w:ascii="Arial" w:cs="Arial" w:eastAsia="Arial" w:hAnsi="Arial"/>
          <w:sz w:val="22"/>
          <w:szCs w:val="22"/>
        </w:rPr>
        <w:t xml:space="preserve">Business analytics and insights</w:t>
      </w:r>
    </w:p>
    <w:p>
      <w:pPr>
        <w:pStyle w:val="ListParagraph"/>
        <w:numPr>
          <w:ilvl w:val="0"/>
          <w:numId w:val="2"/>
        </w:numPr>
        <w:spacing w:after="60"/>
      </w:pPr>
      <w:r>
        <w:rPr>
          <w:rFonts w:ascii="Arial" w:cs="Arial" w:eastAsia="Arial" w:hAnsi="Arial"/>
          <w:sz w:val="22"/>
          <w:szCs w:val="22"/>
        </w:rPr>
        <w:t xml:space="preserve">Content creation and copywriting</w:t>
      </w:r>
    </w:p>
    <w:p>
      <w:pPr>
        <w:pStyle w:val="ListParagraph"/>
        <w:numPr>
          <w:ilvl w:val="0"/>
          <w:numId w:val="2"/>
        </w:numPr>
        <w:spacing w:after="60"/>
      </w:pPr>
      <w:r>
        <w:rPr>
          <w:rFonts w:ascii="Arial" w:cs="Arial" w:eastAsia="Arial" w:hAnsi="Arial"/>
          <w:sz w:val="22"/>
          <w:szCs w:val="22"/>
        </w:rPr>
        <w:t xml:space="preserve">Financial management assistance</w:t>
      </w:r>
    </w:p>
    <w:p>
      <w:pPr>
        <w:spacing w:after="100"/>
      </w:pPr>
    </w:p>
    <w:p>
      <w:pPr>
        <w:pStyle w:val="Heading2"/>
        <w:spacing w:before="300" w:after="150"/>
      </w:pPr>
      <w:r>
        <w:rPr>
          <w:rFonts w:ascii="Arial" w:cs="Arial" w:eastAsia="Arial" w:hAnsi="Arial"/>
          <w:b/>
          <w:bCs/>
          <w:color w:val="2E6EB0"/>
          <w:sz w:val="26"/>
          <w:szCs w:val="26"/>
        </w:rPr>
        <w:t xml:space="preserve">What NOT to Worry About</w:t>
      </w:r>
    </w:p>
    <w:p>
      <w:pPr>
        <w:pStyle w:val="ListParagraph"/>
        <w:numPr>
          <w:ilvl w:val="0"/>
          <w:numId w:val="2"/>
        </w:numPr>
        <w:spacing w:after="60"/>
      </w:pPr>
      <w:r>
        <w:rPr>
          <w:rFonts w:ascii="Arial" w:cs="Arial" w:eastAsia="Arial" w:hAnsi="Arial"/>
          <w:sz w:val="22"/>
          <w:szCs w:val="22"/>
        </w:rPr>
        <w:t xml:space="preserve">Entrepreneurship requires human vision</w:t>
      </w:r>
    </w:p>
    <w:p>
      <w:pPr>
        <w:pStyle w:val="ListParagraph"/>
        <w:numPr>
          <w:ilvl w:val="0"/>
          <w:numId w:val="2"/>
        </w:numPr>
        <w:spacing w:after="60"/>
      </w:pPr>
      <w:r>
        <w:rPr>
          <w:rFonts w:ascii="Arial" w:cs="Arial" w:eastAsia="Arial" w:hAnsi="Arial"/>
          <w:sz w:val="22"/>
          <w:szCs w:val="22"/>
        </w:rPr>
        <w:t xml:space="preserve">Customer relationships need personal touch</w:t>
      </w:r>
    </w:p>
    <w:p>
      <w:pPr>
        <w:pStyle w:val="ListParagraph"/>
        <w:numPr>
          <w:ilvl w:val="0"/>
          <w:numId w:val="2"/>
        </w:numPr>
        <w:spacing w:after="60"/>
      </w:pPr>
      <w:r>
        <w:rPr>
          <w:rFonts w:ascii="Arial" w:cs="Arial" w:eastAsia="Arial" w:hAnsi="Arial"/>
          <w:sz w:val="22"/>
          <w:szCs w:val="22"/>
        </w:rPr>
        <w:t xml:space="preserve">Innovation comes from human creativity</w:t>
      </w:r>
    </w:p>
    <w:p>
      <w:pPr>
        <w:pStyle w:val="ListParagraph"/>
        <w:numPr>
          <w:ilvl w:val="0"/>
          <w:numId w:val="2"/>
        </w:numPr>
        <w:spacing w:after="60"/>
      </w:pPr>
      <w:r>
        <w:rPr>
          <w:rFonts w:ascii="Arial" w:cs="Arial" w:eastAsia="Arial" w:hAnsi="Arial"/>
          <w:sz w:val="22"/>
          <w:szCs w:val="22"/>
        </w:rPr>
        <w:t xml:space="preserve">AI democratizes access to capabilities</w:t>
      </w:r>
    </w:p>
    <w:p>
      <w:pPr>
        <w:pStyle w:val="ListParagraph"/>
        <w:numPr>
          <w:ilvl w:val="0"/>
          <w:numId w:val="2"/>
        </w:numPr>
        <w:spacing w:after="60"/>
      </w:pPr>
      <w:r>
        <w:rPr>
          <w:rFonts w:ascii="Arial" w:cs="Arial" w:eastAsia="Arial" w:hAnsi="Arial"/>
          <w:sz w:val="22"/>
          <w:szCs w:val="22"/>
        </w:rPr>
        <w:t xml:space="preserve">Small businesses can compete better with AI</w:t>
      </w:r>
    </w:p>
    <w:p>
      <w:pPr>
        <w:spacing w:after="100"/>
      </w:pPr>
    </w:p>
    <w:p>
      <w:pPr>
        <w:pStyle w:val="Heading2"/>
        <w:spacing w:before="300" w:after="150"/>
      </w:pPr>
      <w:r>
        <w:rPr>
          <w:rFonts w:ascii="Arial" w:cs="Arial" w:eastAsia="Arial" w:hAnsi="Arial"/>
          <w:b/>
          <w:bCs/>
          <w:color w:val="2E6EB0"/>
          <w:sz w:val="26"/>
          <w:szCs w:val="26"/>
        </w:rPr>
        <w:t xml:space="preserve">How to Adapt</w:t>
      </w:r>
    </w:p>
    <w:p>
      <w:pPr>
        <w:pStyle w:val="ListParagraph"/>
        <w:numPr>
          <w:ilvl w:val="0"/>
          <w:numId w:val="2"/>
        </w:numPr>
        <w:spacing w:after="60"/>
      </w:pPr>
      <w:r>
        <w:rPr>
          <w:rFonts w:ascii="Arial" w:cs="Arial" w:eastAsia="Arial" w:hAnsi="Arial"/>
          <w:sz w:val="22"/>
          <w:szCs w:val="22"/>
        </w:rPr>
        <w:t xml:space="preserve">Start with free and low-cost AI tools</w:t>
      </w:r>
    </w:p>
    <w:p>
      <w:pPr>
        <w:pStyle w:val="ListParagraph"/>
        <w:numPr>
          <w:ilvl w:val="0"/>
          <w:numId w:val="2"/>
        </w:numPr>
        <w:spacing w:after="60"/>
      </w:pPr>
      <w:r>
        <w:rPr>
          <w:rFonts w:ascii="Arial" w:cs="Arial" w:eastAsia="Arial" w:hAnsi="Arial"/>
          <w:sz w:val="22"/>
          <w:szCs w:val="22"/>
        </w:rPr>
        <w:t xml:space="preserve">Automate repetitive tasks first</w:t>
      </w:r>
    </w:p>
    <w:p>
      <w:pPr>
        <w:pStyle w:val="ListParagraph"/>
        <w:numPr>
          <w:ilvl w:val="0"/>
          <w:numId w:val="2"/>
        </w:numPr>
        <w:spacing w:after="60"/>
      </w:pPr>
      <w:r>
        <w:rPr>
          <w:rFonts w:ascii="Arial" w:cs="Arial" w:eastAsia="Arial" w:hAnsi="Arial"/>
          <w:sz w:val="22"/>
          <w:szCs w:val="22"/>
        </w:rPr>
        <w:t xml:space="preserve">Use AI for competitive intelligence</w:t>
      </w:r>
    </w:p>
    <w:p>
      <w:pPr>
        <w:pStyle w:val="ListParagraph"/>
        <w:numPr>
          <w:ilvl w:val="0"/>
          <w:numId w:val="2"/>
        </w:numPr>
        <w:spacing w:after="60"/>
      </w:pPr>
      <w:r>
        <w:rPr>
          <w:rFonts w:ascii="Arial" w:cs="Arial" w:eastAsia="Arial" w:hAnsi="Arial"/>
          <w:sz w:val="22"/>
          <w:szCs w:val="22"/>
        </w:rPr>
        <w:t xml:space="preserve">Focus on what makes your business unique</w:t>
      </w:r>
    </w:p>
    <w:p>
      <w:pPr>
        <w:pStyle w:val="ListParagraph"/>
        <w:numPr>
          <w:ilvl w:val="0"/>
          <w:numId w:val="2"/>
        </w:numPr>
        <w:spacing w:after="60"/>
      </w:pPr>
      <w:r>
        <w:rPr>
          <w:rFonts w:ascii="Arial" w:cs="Arial" w:eastAsia="Arial" w:hAnsi="Arial"/>
          <w:sz w:val="22"/>
          <w:szCs w:val="22"/>
        </w:rPr>
        <w:t xml:space="preserve">Experiment and iterate quickly</w:t>
      </w:r>
    </w:p>
    <w:p>
      <w:pPr>
        <w:spacing w:after="100"/>
      </w:pPr>
    </w:p>
    <w:p>
      <w:pPr>
        <w:pStyle w:val="Heading2"/>
        <w:spacing w:before="300" w:after="150"/>
      </w:pPr>
      <w:r>
        <w:rPr>
          <w:rFonts w:ascii="Arial" w:cs="Arial" w:eastAsia="Arial" w:hAnsi="Arial"/>
          <w:b/>
          <w:bCs/>
          <w:color w:val="2E6EB0"/>
          <w:sz w:val="26"/>
          <w:szCs w:val="26"/>
        </w:rPr>
        <w:t xml:space="preserve">Ethical Considerations</w:t>
      </w:r>
    </w:p>
    <w:p>
      <w:pPr>
        <w:pStyle w:val="ListParagraph"/>
        <w:numPr>
          <w:ilvl w:val="0"/>
          <w:numId w:val="2"/>
        </w:numPr>
        <w:spacing w:after="60"/>
      </w:pPr>
      <w:r>
        <w:rPr>
          <w:rFonts w:ascii="Arial" w:cs="Arial" w:eastAsia="Arial" w:hAnsi="Arial"/>
          <w:sz w:val="22"/>
          <w:szCs w:val="22"/>
        </w:rPr>
        <w:t xml:space="preserve">Be transparent with customers about AI use</w:t>
      </w:r>
    </w:p>
    <w:p>
      <w:pPr>
        <w:pStyle w:val="ListParagraph"/>
        <w:numPr>
          <w:ilvl w:val="0"/>
          <w:numId w:val="2"/>
        </w:numPr>
        <w:spacing w:after="60"/>
      </w:pPr>
      <w:r>
        <w:rPr>
          <w:rFonts w:ascii="Arial" w:cs="Arial" w:eastAsia="Arial" w:hAnsi="Arial"/>
          <w:sz w:val="22"/>
          <w:szCs w:val="22"/>
        </w:rPr>
        <w:t xml:space="preserve">Protect customer data</w:t>
      </w:r>
    </w:p>
    <w:p>
      <w:pPr>
        <w:pStyle w:val="ListParagraph"/>
        <w:numPr>
          <w:ilvl w:val="0"/>
          <w:numId w:val="2"/>
        </w:numPr>
        <w:spacing w:after="60"/>
      </w:pPr>
      <w:r>
        <w:rPr>
          <w:rFonts w:ascii="Arial" w:cs="Arial" w:eastAsia="Arial" w:hAnsi="Arial"/>
          <w:sz w:val="22"/>
          <w:szCs w:val="22"/>
        </w:rPr>
        <w:t xml:space="preserve">Don't use AI for deceptive practices</w:t>
      </w:r>
    </w:p>
    <w:p>
      <w:pPr>
        <w:pStyle w:val="ListParagraph"/>
        <w:numPr>
          <w:ilvl w:val="0"/>
          <w:numId w:val="2"/>
        </w:numPr>
        <w:spacing w:after="60"/>
      </w:pPr>
      <w:r>
        <w:rPr>
          <w:rFonts w:ascii="Arial" w:cs="Arial" w:eastAsia="Arial" w:hAnsi="Arial"/>
          <w:sz w:val="22"/>
          <w:szCs w:val="22"/>
        </w:rPr>
        <w:t xml:space="preserve">Maintain quality standards</w:t>
      </w:r>
    </w:p>
    <w:p>
      <w:pPr>
        <w:pStyle w:val="ListParagraph"/>
        <w:numPr>
          <w:ilvl w:val="0"/>
          <w:numId w:val="2"/>
        </w:numPr>
        <w:spacing w:after="60"/>
      </w:pPr>
      <w:r>
        <w:rPr>
          <w:rFonts w:ascii="Arial" w:cs="Arial" w:eastAsia="Arial" w:hAnsi="Arial"/>
          <w:sz w:val="22"/>
          <w:szCs w:val="22"/>
        </w:rPr>
        <w:t xml:space="preserve">Consider impact on employees</w:t>
      </w:r>
    </w:p>
    <w:p>
      <w:r>
        <w:br w:type="page"/>
      </w:r>
    </w:p>
    <w:p>
      <w:pPr>
        <w:spacing w:after="400"/>
        <w:jc w:val="center"/>
      </w:pPr>
      <w:r>
        <w:rPr>
          <w:rFonts w:ascii="Arial" w:cs="Arial" w:eastAsia="Arial" w:hAnsi="Arial"/>
          <w:b/>
          <w:bCs/>
          <w:color w:val="1E4D8C"/>
          <w:sz w:val="36"/>
          <w:szCs w:val="36"/>
        </w:rPr>
        <w:t xml:space="preserve">ANNEXURE C</w:t>
      </w:r>
    </w:p>
    <w:p>
      <w:pPr>
        <w:spacing w:after="200"/>
        <w:jc w:val="center"/>
      </w:pPr>
      <w:r>
        <w:rPr>
          <w:rFonts w:ascii="Arial" w:cs="Arial" w:eastAsia="Arial" w:hAnsi="Arial"/>
          <w:color w:val="333333"/>
          <w:sz w:val="28"/>
          <w:szCs w:val="28"/>
        </w:rPr>
        <w:t xml:space="preserve">AI Tools Directory &amp; Pricing Guide</w:t>
      </w:r>
    </w:p>
    <w:p>
      <w:pPr>
        <w:spacing w:after="120"/>
      </w:pPr>
      <w:r>
        <w:rPr>
          <w:rFonts w:ascii="Arial" w:cs="Arial" w:eastAsia="Arial" w:hAnsi="Arial"/>
          <w:i/>
          <w:iCs/>
          <w:color w:val="666666"/>
          <w:sz w:val="22"/>
          <w:szCs w:val="22"/>
        </w:rPr>
        <w:t xml:space="preserve">Practical tools you can start using today</w:t>
      </w:r>
    </w:p>
    <w:p>
      <w:pPr>
        <w:spacing w:after="120"/>
        <w:jc w:val="left"/>
      </w:pPr>
      <w:r>
        <w:rPr>
          <w:rFonts w:ascii="Arial" w:cs="Arial" w:eastAsia="Arial" w:hAnsi="Arial"/>
          <w:color w:val="333333"/>
          <w:sz w:val="22"/>
          <w:szCs w:val="22"/>
        </w:rPr>
        <w:t xml:space="preserve">This annexure provides a comprehensive guide to AI tools available today. Many tools offer free tiers that are sufficient for personal and small-scale use. Prices are approximate and may change.</w:t>
      </w:r>
    </w:p>
    <w:p>
      <w:pPr>
        <w:shd w:fill="E8F1F8" w:val="clear"/>
        <w:spacing w:after="200"/>
      </w:pPr>
      <w:r>
        <w:rPr>
          <w:rFonts w:ascii="Arial" w:cs="Arial" w:eastAsia="Arial" w:hAnsi="Arial"/>
          <w:i/>
          <w:iCs/>
          <w:color w:val="1E4D8C"/>
          <w:sz w:val="22"/>
          <w:szCs w:val="22"/>
        </w:rPr>
        <w:t xml:space="preserve">Tip: Start with free tiers to learn and experiment before upgrading to paid plans.</w:t>
      </w:r>
    </w:p>
    <w:p>
      <w:pPr>
        <w:spacing w:after="200"/>
      </w:pPr>
    </w:p>
    <w:p>
      <w:pPr>
        <w:pStyle w:val="Heading2"/>
        <w:spacing w:before="300" w:after="150"/>
      </w:pPr>
      <w:r>
        <w:rPr>
          <w:rFonts w:ascii="Arial" w:cs="Arial" w:eastAsia="Arial" w:hAnsi="Arial"/>
          <w:b/>
          <w:bCs/>
          <w:color w:val="2E6EB0"/>
          <w:sz w:val="26"/>
          <w:szCs w:val="26"/>
        </w:rPr>
        <w:t xml:space="preserve">General AI Assistants</w:t>
      </w:r>
    </w:p>
    <w:p>
      <w:pPr>
        <w:spacing w:after="120"/>
      </w:pPr>
      <w:r>
        <w:rPr>
          <w:rFonts w:ascii="Arial" w:cs="Arial" w:eastAsia="Arial" w:hAnsi="Arial"/>
          <w:i/>
          <w:iCs/>
          <w:color w:val="666666"/>
          <w:sz w:val="22"/>
          <w:szCs w:val="22"/>
        </w:rPr>
        <w:t xml:space="preserve">Chat-based AI for questions, writing, analysis, and general assistance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3500"/>
        <w:gridCol w:w="1600"/>
        <w:gridCol w:w="1920"/>
      </w:tblGrid>
      <w:tr>
        <w:tc>
          <w:tcPr>
            <w:tcW w:type="dxa" w:w="234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Tool</w:t>
            </w:r>
          </w:p>
        </w:tc>
        <w:tc>
          <w:tcPr>
            <w:tcW w:type="dxa" w:w="35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What It Does</w:t>
            </w:r>
          </w:p>
        </w:tc>
        <w:tc>
          <w:tcPr>
            <w:tcW w:type="dxa" w:w="16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Pricing</w:t>
            </w:r>
          </w:p>
        </w:tc>
        <w:tc>
          <w:tcPr>
            <w:tcW w:type="dxa" w:w="192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Best For</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ChatGPT</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OpenAI's conversational AI for writing, coding, analysis</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Plus $20/mo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General use</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Claude</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Anthropic's AI for writing, analysis, coding, research</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Pro $20/mo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Long documents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Google Gemini</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Google's AI for search, writing, Google integration</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Advanced $20/mo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Google users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Microsoft Copilot</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 integrated with Bing search and Microsoft services</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with Bing</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Windows users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Perplexity</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AI-powered search with cited sources</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Pro $20/mo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Research</w:t>
            </w:r>
          </w:p>
        </w:tc>
      </w:tr>
    </w:tbl>
    <w:p>
      <w:pPr>
        <w:spacing w:after="200"/>
      </w:pPr>
    </w:p>
    <w:p>
      <w:pPr>
        <w:pStyle w:val="Heading2"/>
        <w:spacing w:before="300" w:after="150"/>
      </w:pPr>
      <w:r>
        <w:rPr>
          <w:rFonts w:ascii="Arial" w:cs="Arial" w:eastAsia="Arial" w:hAnsi="Arial"/>
          <w:b/>
          <w:bCs/>
          <w:color w:val="2E6EB0"/>
          <w:sz w:val="26"/>
          <w:szCs w:val="26"/>
        </w:rPr>
        <w:t xml:space="preserve">AI Writing &amp; Content</w:t>
      </w:r>
    </w:p>
    <w:p>
      <w:pPr>
        <w:spacing w:after="120"/>
      </w:pPr>
      <w:r>
        <w:rPr>
          <w:rFonts w:ascii="Arial" w:cs="Arial" w:eastAsia="Arial" w:hAnsi="Arial"/>
          <w:i/>
          <w:iCs/>
          <w:color w:val="666666"/>
          <w:sz w:val="22"/>
          <w:szCs w:val="22"/>
        </w:rPr>
        <w:t xml:space="preserve">Tools for writing assistance, grammar, content creation, and copywriting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3500"/>
        <w:gridCol w:w="1600"/>
        <w:gridCol w:w="1920"/>
      </w:tblGrid>
      <w:tr>
        <w:tc>
          <w:tcPr>
            <w:tcW w:type="dxa" w:w="234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Tool</w:t>
            </w:r>
          </w:p>
        </w:tc>
        <w:tc>
          <w:tcPr>
            <w:tcW w:type="dxa" w:w="35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What It Does</w:t>
            </w:r>
          </w:p>
        </w:tc>
        <w:tc>
          <w:tcPr>
            <w:tcW w:type="dxa" w:w="16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Pricing</w:t>
            </w:r>
          </w:p>
        </w:tc>
        <w:tc>
          <w:tcPr>
            <w:tcW w:type="dxa" w:w="192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Best For</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Grammarly</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Grammar, spelling, tone, and style checker</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Premium $12/mo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Grammar/editing</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QuillBot</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Paraphrasing, summarizing, and grammar checking</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Premium $10/mo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Paraphrasing</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Copy.ai</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 copywriting for marketing, ads, emails</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Pro $49/mo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Marketing copy</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Notion AI</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 writing assistant within Notion workspace</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Add-on $10/mo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Notion users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Hemingway Editor</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Makes writing clear and bold</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online; $20 one-time</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Clear writing</w:t>
            </w:r>
          </w:p>
        </w:tc>
      </w:tr>
    </w:tbl>
    <w:p>
      <w:pPr>
        <w:spacing w:after="200"/>
      </w:pPr>
    </w:p>
    <w:p>
      <w:pPr>
        <w:pStyle w:val="Heading2"/>
        <w:spacing w:before="300" w:after="150"/>
      </w:pPr>
      <w:r>
        <w:rPr>
          <w:rFonts w:ascii="Arial" w:cs="Arial" w:eastAsia="Arial" w:hAnsi="Arial"/>
          <w:b/>
          <w:bCs/>
          <w:color w:val="2E6EB0"/>
          <w:sz w:val="26"/>
          <w:szCs w:val="26"/>
        </w:rPr>
        <w:t xml:space="preserve">AI Image Generation</w:t>
      </w:r>
    </w:p>
    <w:p>
      <w:pPr>
        <w:spacing w:after="120"/>
      </w:pPr>
      <w:r>
        <w:rPr>
          <w:rFonts w:ascii="Arial" w:cs="Arial" w:eastAsia="Arial" w:hAnsi="Arial"/>
          <w:i/>
          <w:iCs/>
          <w:color w:val="666666"/>
          <w:sz w:val="22"/>
          <w:szCs w:val="22"/>
        </w:rPr>
        <w:t xml:space="preserve">Create images, graphics, and visual content from text descriptions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3500"/>
        <w:gridCol w:w="1600"/>
        <w:gridCol w:w="1920"/>
      </w:tblGrid>
      <w:tr>
        <w:tc>
          <w:tcPr>
            <w:tcW w:type="dxa" w:w="234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Tool</w:t>
            </w:r>
          </w:p>
        </w:tc>
        <w:tc>
          <w:tcPr>
            <w:tcW w:type="dxa" w:w="35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What It Does</w:t>
            </w:r>
          </w:p>
        </w:tc>
        <w:tc>
          <w:tcPr>
            <w:tcW w:type="dxa" w:w="16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Pricing</w:t>
            </w:r>
          </w:p>
        </w:tc>
        <w:tc>
          <w:tcPr>
            <w:tcW w:type="dxa" w:w="192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Best For</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DALL-E 3</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OpenAI's image generator via ChatGPT Plus</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Via ChatGPT Plus $20/mo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Realistic images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Midjourney</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High-quality artistic image generation via Discord</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From $10/mo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Artistic styles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Leonardo AI</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 image generation with fine control</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From $12/mo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Game/design assets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Canva AI</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 image generation and design tools in Canva</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Pro $13/mo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Marketing graphics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Adobe Firefly</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Adobe's AI image generation</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CC subscription</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Adobe users</w:t>
            </w:r>
          </w:p>
        </w:tc>
      </w:tr>
    </w:tbl>
    <w:p>
      <w:pPr>
        <w:spacing w:after="200"/>
      </w:pPr>
    </w:p>
    <w:p>
      <w:pPr>
        <w:pStyle w:val="Heading2"/>
        <w:spacing w:before="300" w:after="150"/>
      </w:pPr>
      <w:r>
        <w:rPr>
          <w:rFonts w:ascii="Arial" w:cs="Arial" w:eastAsia="Arial" w:hAnsi="Arial"/>
          <w:b/>
          <w:bCs/>
          <w:color w:val="2E6EB0"/>
          <w:sz w:val="26"/>
          <w:szCs w:val="26"/>
        </w:rPr>
        <w:t xml:space="preserve">AI for Coding &amp; Development</w:t>
      </w:r>
    </w:p>
    <w:p>
      <w:pPr>
        <w:spacing w:after="120"/>
      </w:pPr>
      <w:r>
        <w:rPr>
          <w:rFonts w:ascii="Arial" w:cs="Arial" w:eastAsia="Arial" w:hAnsi="Arial"/>
          <w:i/>
          <w:iCs/>
          <w:color w:val="666666"/>
          <w:sz w:val="22"/>
          <w:szCs w:val="22"/>
        </w:rPr>
        <w:t xml:space="preserve">Code completion, debugging, and development assistance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3500"/>
        <w:gridCol w:w="1600"/>
        <w:gridCol w:w="1920"/>
      </w:tblGrid>
      <w:tr>
        <w:tc>
          <w:tcPr>
            <w:tcW w:type="dxa" w:w="234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Tool</w:t>
            </w:r>
          </w:p>
        </w:tc>
        <w:tc>
          <w:tcPr>
            <w:tcW w:type="dxa" w:w="35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What It Does</w:t>
            </w:r>
          </w:p>
        </w:tc>
        <w:tc>
          <w:tcPr>
            <w:tcW w:type="dxa" w:w="16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Pricing</w:t>
            </w:r>
          </w:p>
        </w:tc>
        <w:tc>
          <w:tcPr>
            <w:tcW w:type="dxa" w:w="192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Best For</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GitHub Copilot</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 pair programmer for code suggestions</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for students; $10/mo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Professional devs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Cursor</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AI-first code editor with built-in AI</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Pro $20/mo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Full IDE experience</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Amazon CodeWhisperer</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AWS's AI code completion tool</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for individuals</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AWS developers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Codeium</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AI code completion for multiple IDEs</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Enterprise paid</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alternative</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Replit AI</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 coding assistant in browser-based IDE</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Pro $7/mo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Beginners</w:t>
            </w:r>
          </w:p>
        </w:tc>
      </w:tr>
    </w:tbl>
    <w:p>
      <w:pPr>
        <w:spacing w:after="200"/>
      </w:pPr>
    </w:p>
    <w:p>
      <w:pPr>
        <w:pStyle w:val="Heading2"/>
        <w:spacing w:before="300" w:after="150"/>
      </w:pPr>
      <w:r>
        <w:rPr>
          <w:rFonts w:ascii="Arial" w:cs="Arial" w:eastAsia="Arial" w:hAnsi="Arial"/>
          <w:b/>
          <w:bCs/>
          <w:color w:val="2E6EB0"/>
          <w:sz w:val="26"/>
          <w:szCs w:val="26"/>
        </w:rPr>
        <w:t xml:space="preserve">AI Presentations &amp; Documents</w:t>
      </w:r>
    </w:p>
    <w:p>
      <w:pPr>
        <w:spacing w:after="120"/>
      </w:pPr>
      <w:r>
        <w:rPr>
          <w:rFonts w:ascii="Arial" w:cs="Arial" w:eastAsia="Arial" w:hAnsi="Arial"/>
          <w:i/>
          <w:iCs/>
          <w:color w:val="666666"/>
          <w:sz w:val="22"/>
          <w:szCs w:val="22"/>
        </w:rPr>
        <w:t xml:space="preserve">Create presentations, slides, and professional documents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3500"/>
        <w:gridCol w:w="1600"/>
        <w:gridCol w:w="1920"/>
      </w:tblGrid>
      <w:tr>
        <w:tc>
          <w:tcPr>
            <w:tcW w:type="dxa" w:w="234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Tool</w:t>
            </w:r>
          </w:p>
        </w:tc>
        <w:tc>
          <w:tcPr>
            <w:tcW w:type="dxa" w:w="35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What It Does</w:t>
            </w:r>
          </w:p>
        </w:tc>
        <w:tc>
          <w:tcPr>
            <w:tcW w:type="dxa" w:w="160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Pricing</w:t>
            </w:r>
          </w:p>
        </w:tc>
        <w:tc>
          <w:tcPr>
            <w:tcW w:type="dxa" w:w="1920"/>
            <w:tcBorders>
              <w:top w:val="single" w:color="CCCCCC" w:sz="8"/>
              <w:left w:val="single" w:color="CCCCCC" w:sz="8"/>
              <w:bottom w:val="single" w:color="CCCCCC" w:sz="8"/>
              <w:right w:val="single" w:color="CCCCCC" w:sz="8"/>
            </w:tcBorders>
            <w:shd w:fill="1E4D8C" w:val="clear"/>
            <w:tcMar>
              <w:top w:type="dxa" w:w="60"/>
              <w:left w:type="dxa" w:w="80"/>
              <w:bottom w:type="dxa" w:w="60"/>
              <w:right w:type="dxa" w:w="80"/>
            </w:tcMar>
          </w:tcPr>
          <w:p>
            <w:r>
              <w:rPr>
                <w:rFonts w:ascii="Arial" w:cs="Arial" w:eastAsia="Arial" w:hAnsi="Arial"/>
                <w:b/>
                <w:bCs/>
                <w:color w:val="FFFFFF"/>
                <w:sz w:val="20"/>
                <w:szCs w:val="20"/>
              </w:rPr>
              <w:t xml:space="preserve">Best For</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Gamma</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AI-powered presentation and document creation</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Plus $8/mo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Quick presentations</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Tome</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AI storytelling and presentation tool</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Pro $16/mo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Storytelling</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Beautiful.ai</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Smart presentation software with AI design</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From $12/mo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Design quality</w:t>
            </w:r>
          </w:p>
        </w:tc>
      </w:tr>
      <w:tr>
        <w:tc>
          <w:tcPr>
            <w:tcW w:type="dxa" w:w="234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b/>
                <w:bCs/>
                <w:sz w:val="18"/>
                <w:szCs w:val="18"/>
              </w:rPr>
              <w:t xml:space="preserve">SlidesAI</w:t>
            </w:r>
          </w:p>
        </w:tc>
        <w:tc>
          <w:tcPr>
            <w:tcW w:type="dxa" w:w="35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Google Slides add-on for AI presentations</w:t>
            </w:r>
          </w:p>
        </w:tc>
        <w:tc>
          <w:tcPr>
            <w:tcW w:type="dxa" w:w="160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Free; Pro $10/mo</w:t>
            </w:r>
          </w:p>
        </w:tc>
        <w:tc>
          <w:tcPr>
            <w:tcW w:type="dxa" w:w="1920"/>
            <w:tcBorders>
              <w:top w:val="single" w:color="CCCCCC" w:sz="8"/>
              <w:left w:val="single" w:color="CCCCCC" w:sz="8"/>
              <w:bottom w:val="single" w:color="CCCCCC" w:sz="8"/>
              <w:right w:val="single" w:color="CCCCCC" w:sz="8"/>
            </w:tcBorders>
            <w:tcMar>
              <w:top w:type="dxa" w:w="40"/>
              <w:left w:type="dxa" w:w="80"/>
              <w:bottom w:type="dxa" w:w="40"/>
              <w:right w:type="dxa" w:w="80"/>
            </w:tcMar>
          </w:tcPr>
          <w:p>
            <w:r>
              <w:rPr>
                <w:rFonts w:ascii="Arial" w:cs="Arial" w:eastAsia="Arial" w:hAnsi="Arial"/>
                <w:sz w:val="18"/>
                <w:szCs w:val="18"/>
              </w:rPr>
              <w:t xml:space="preserve">Google Slides users</w:t>
            </w:r>
          </w:p>
        </w:tc>
      </w:tr>
    </w:tbl>
    <w:p>
      <w:r>
        <w:br w:type="page"/>
      </w:r>
    </w:p>
    <w:p>
      <w:pPr>
        <w:spacing w:after="400"/>
        <w:jc w:val="center"/>
      </w:pPr>
      <w:r>
        <w:rPr>
          <w:rFonts w:ascii="Arial" w:cs="Arial" w:eastAsia="Arial" w:hAnsi="Arial"/>
          <w:b/>
          <w:bCs/>
          <w:color w:val="1E4D8C"/>
          <w:sz w:val="36"/>
          <w:szCs w:val="36"/>
        </w:rPr>
        <w:t xml:space="preserve">ANNEXURE D</w:t>
      </w:r>
    </w:p>
    <w:p>
      <w:pPr>
        <w:spacing w:after="200"/>
        <w:jc w:val="center"/>
      </w:pPr>
      <w:r>
        <w:rPr>
          <w:rFonts w:ascii="Arial" w:cs="Arial" w:eastAsia="Arial" w:hAnsi="Arial"/>
          <w:color w:val="333333"/>
          <w:sz w:val="28"/>
          <w:szCs w:val="28"/>
        </w:rPr>
        <w:t xml:space="preserve">AI Business Transformation Use Cases</w:t>
      </w:r>
    </w:p>
    <w:p>
      <w:pPr>
        <w:spacing w:after="120"/>
      </w:pPr>
      <w:r>
        <w:rPr>
          <w:rFonts w:ascii="Arial" w:cs="Arial" w:eastAsia="Arial" w:hAnsi="Arial"/>
          <w:i/>
          <w:iCs/>
          <w:color w:val="666666"/>
          <w:sz w:val="22"/>
          <w:szCs w:val="22"/>
        </w:rPr>
        <w:t xml:space="preserve">Practical ways AI can transform your daily work and accelerate business operations</w:t>
      </w:r>
    </w:p>
    <w:p>
      <w:pPr>
        <w:spacing w:after="120"/>
        <w:jc w:val="left"/>
      </w:pPr>
      <w:r>
        <w:rPr>
          <w:rFonts w:ascii="Arial" w:cs="Arial" w:eastAsia="Arial" w:hAnsi="Arial"/>
          <w:color w:val="333333"/>
          <w:sz w:val="22"/>
          <w:szCs w:val="22"/>
        </w:rPr>
        <w:t xml:space="preserve">This annexure provides practical examples of how AI can transform everyday business operations. These use cases apply across industries and organization sizes from small businesses to large enterprises.</w:t>
      </w:r>
    </w:p>
    <w:p>
      <w:pPr>
        <w:spacing w:after="200"/>
      </w:pPr>
    </w:p>
    <w:p>
      <w:pPr>
        <w:pStyle w:val="Heading1"/>
        <w:spacing w:before="400" w:after="200"/>
      </w:pPr>
      <w:r>
        <w:rPr>
          <w:rFonts w:ascii="Arial" w:cs="Arial" w:eastAsia="Arial" w:hAnsi="Arial"/>
          <w:b/>
          <w:bCs/>
          <w:color w:val="1E4D8C"/>
          <w:sz w:val="32"/>
          <w:szCs w:val="32"/>
        </w:rPr>
        <w:t xml:space="preserve">D.1 HR &amp; Talent Management</w:t>
      </w:r>
    </w:p>
    <w:p>
      <w:pPr>
        <w:spacing w:after="120"/>
      </w:pPr>
      <w:r>
        <w:rPr>
          <w:rFonts w:ascii="Arial" w:cs="Arial" w:eastAsia="Arial" w:hAnsi="Arial"/>
          <w:i/>
          <w:iCs/>
          <w:color w:val="666666"/>
          <w:sz w:val="22"/>
          <w:szCs w:val="22"/>
        </w:rPr>
        <w:t xml:space="preserve">Transform hiring from weeks to days, and make better people decisions</w:t>
      </w:r>
    </w:p>
    <w:p>
      <w:pPr>
        <w:pStyle w:val="Heading2"/>
        <w:spacing w:before="300" w:after="150"/>
      </w:pPr>
      <w:r>
        <w:rPr>
          <w:rFonts w:ascii="Arial" w:cs="Arial" w:eastAsia="Arial" w:hAnsi="Arial"/>
          <w:b/>
          <w:bCs/>
          <w:color w:val="2E6EB0"/>
          <w:sz w:val="26"/>
          <w:szCs w:val="26"/>
        </w:rPr>
        <w:t xml:space="preserve">Before AI vs After AI</w:t>
      </w:r>
    </w:p>
    <w:p>
      <w:pPr>
        <w:pStyle w:val="ListParagraph"/>
        <w:numPr>
          <w:ilvl w:val="0"/>
          <w:numId w:val="2"/>
        </w:numPr>
        <w:spacing w:after="80"/>
      </w:pPr>
      <w:r>
        <w:rPr>
          <w:rFonts w:ascii="Arial" w:cs="Arial" w:eastAsia="Arial" w:hAnsi="Arial"/>
          <w:b/>
          <w:bCs/>
          <w:sz w:val="22"/>
          <w:szCs w:val="22"/>
        </w:rPr>
        <w:t xml:space="preserve">Resume Screening: </w:t>
      </w:r>
      <w:r>
        <w:rPr>
          <w:rFonts w:ascii="Arial" w:cs="Arial" w:eastAsia="Arial" w:hAnsi="Arial"/>
          <w:sz w:val="22"/>
          <w:szCs w:val="22"/>
        </w:rPr>
        <w:t xml:space="preserve">100 resumes in 2 days → 100 resumes in 10 minutes with AI ranking</w:t>
      </w:r>
    </w:p>
    <w:p>
      <w:pPr>
        <w:pStyle w:val="ListParagraph"/>
        <w:numPr>
          <w:ilvl w:val="0"/>
          <w:numId w:val="2"/>
        </w:numPr>
        <w:spacing w:after="80"/>
      </w:pPr>
      <w:r>
        <w:rPr>
          <w:rFonts w:ascii="Arial" w:cs="Arial" w:eastAsia="Arial" w:hAnsi="Arial"/>
          <w:b/>
          <w:bCs/>
          <w:sz w:val="22"/>
          <w:szCs w:val="22"/>
        </w:rPr>
        <w:t xml:space="preserve">Job Descriptions: </w:t>
      </w:r>
      <w:r>
        <w:rPr>
          <w:rFonts w:ascii="Arial" w:cs="Arial" w:eastAsia="Arial" w:hAnsi="Arial"/>
          <w:sz w:val="22"/>
          <w:szCs w:val="22"/>
        </w:rPr>
        <w:t xml:space="preserve">2 hours to write → 5 minutes with AI drafting</w:t>
      </w:r>
    </w:p>
    <w:p>
      <w:pPr>
        <w:pStyle w:val="ListParagraph"/>
        <w:numPr>
          <w:ilvl w:val="0"/>
          <w:numId w:val="2"/>
        </w:numPr>
        <w:spacing w:after="80"/>
      </w:pPr>
      <w:r>
        <w:rPr>
          <w:rFonts w:ascii="Arial" w:cs="Arial" w:eastAsia="Arial" w:hAnsi="Arial"/>
          <w:b/>
          <w:bCs/>
          <w:sz w:val="22"/>
          <w:szCs w:val="22"/>
        </w:rPr>
        <w:t xml:space="preserve">Interview Questions: </w:t>
      </w:r>
      <w:r>
        <w:rPr>
          <w:rFonts w:ascii="Arial" w:cs="Arial" w:eastAsia="Arial" w:hAnsi="Arial"/>
          <w:sz w:val="22"/>
          <w:szCs w:val="22"/>
        </w:rPr>
        <w:t xml:space="preserve">Generic questions → Role-specific, competency-based questions generated instantly</w:t>
      </w:r>
    </w:p>
    <w:p>
      <w:pPr>
        <w:pStyle w:val="ListParagraph"/>
        <w:numPr>
          <w:ilvl w:val="0"/>
          <w:numId w:val="2"/>
        </w:numPr>
        <w:spacing w:after="80"/>
      </w:pPr>
      <w:r>
        <w:rPr>
          <w:rFonts w:ascii="Arial" w:cs="Arial" w:eastAsia="Arial" w:hAnsi="Arial"/>
          <w:b/>
          <w:bCs/>
          <w:sz w:val="22"/>
          <w:szCs w:val="22"/>
        </w:rPr>
        <w:t xml:space="preserve">Employee Onboarding: </w:t>
      </w:r>
      <w:r>
        <w:rPr>
          <w:rFonts w:ascii="Arial" w:cs="Arial" w:eastAsia="Arial" w:hAnsi="Arial"/>
          <w:sz w:val="22"/>
          <w:szCs w:val="22"/>
        </w:rPr>
        <w:t xml:space="preserve">Manual orientation → AI chatbot answering new hire questions 24/7</w:t>
      </w:r>
    </w:p>
    <w:p>
      <w:pPr>
        <w:pStyle w:val="ListParagraph"/>
        <w:numPr>
          <w:ilvl w:val="0"/>
          <w:numId w:val="2"/>
        </w:numPr>
        <w:spacing w:after="80"/>
      </w:pPr>
      <w:r>
        <w:rPr>
          <w:rFonts w:ascii="Arial" w:cs="Arial" w:eastAsia="Arial" w:hAnsi="Arial"/>
          <w:b/>
          <w:bCs/>
          <w:sz w:val="22"/>
          <w:szCs w:val="22"/>
        </w:rPr>
        <w:t xml:space="preserve">Performance Reviews: </w:t>
      </w:r>
      <w:r>
        <w:rPr>
          <w:rFonts w:ascii="Arial" w:cs="Arial" w:eastAsia="Arial" w:hAnsi="Arial"/>
          <w:sz w:val="22"/>
          <w:szCs w:val="22"/>
        </w:rPr>
        <w:t xml:space="preserve">Hours of writing → AI-assisted drafts based on goals and achievements</w:t>
      </w:r>
    </w:p>
    <w:p>
      <w:pPr>
        <w:spacing w:after="200"/>
      </w:pPr>
    </w:p>
    <w:p>
      <w:pPr>
        <w:pStyle w:val="Heading1"/>
        <w:spacing w:before="400" w:after="200"/>
      </w:pPr>
      <w:r>
        <w:rPr>
          <w:rFonts w:ascii="Arial" w:cs="Arial" w:eastAsia="Arial" w:hAnsi="Arial"/>
          <w:b/>
          <w:bCs/>
          <w:color w:val="1E4D8C"/>
          <w:sz w:val="32"/>
          <w:szCs w:val="32"/>
        </w:rPr>
        <w:t xml:space="preserve">D.2 Office &amp; Administrative Automation</w:t>
      </w:r>
    </w:p>
    <w:p>
      <w:pPr>
        <w:spacing w:after="120"/>
      </w:pPr>
      <w:r>
        <w:rPr>
          <w:rFonts w:ascii="Arial" w:cs="Arial" w:eastAsia="Arial" w:hAnsi="Arial"/>
          <w:i/>
          <w:iCs/>
          <w:color w:val="666666"/>
          <w:sz w:val="22"/>
          <w:szCs w:val="22"/>
        </w:rPr>
        <w:t xml:space="preserve">Eliminate repetitive tasks and focus on work that matters</w:t>
      </w:r>
    </w:p>
    <w:p>
      <w:pPr>
        <w:pStyle w:val="Heading2"/>
        <w:spacing w:before="300" w:after="150"/>
      </w:pPr>
      <w:r>
        <w:rPr>
          <w:rFonts w:ascii="Arial" w:cs="Arial" w:eastAsia="Arial" w:hAnsi="Arial"/>
          <w:b/>
          <w:bCs/>
          <w:color w:val="2E6EB0"/>
          <w:sz w:val="26"/>
          <w:szCs w:val="26"/>
        </w:rPr>
        <w:t xml:space="preserve">Before AI vs After AI</w:t>
      </w:r>
    </w:p>
    <w:p>
      <w:pPr>
        <w:pStyle w:val="ListParagraph"/>
        <w:numPr>
          <w:ilvl w:val="0"/>
          <w:numId w:val="2"/>
        </w:numPr>
        <w:spacing w:after="80"/>
      </w:pPr>
      <w:r>
        <w:rPr>
          <w:rFonts w:ascii="Arial" w:cs="Arial" w:eastAsia="Arial" w:hAnsi="Arial"/>
          <w:b/>
          <w:bCs/>
          <w:sz w:val="22"/>
          <w:szCs w:val="22"/>
        </w:rPr>
        <w:t xml:space="preserve">Meeting Notes: </w:t>
      </w:r>
      <w:r>
        <w:rPr>
          <w:rFonts w:ascii="Arial" w:cs="Arial" w:eastAsia="Arial" w:hAnsi="Arial"/>
          <w:sz w:val="22"/>
          <w:szCs w:val="22"/>
        </w:rPr>
        <w:t xml:space="preserve">Manual note-taking → AI transcription with automatic action items</w:t>
      </w:r>
    </w:p>
    <w:p>
      <w:pPr>
        <w:pStyle w:val="ListParagraph"/>
        <w:numPr>
          <w:ilvl w:val="0"/>
          <w:numId w:val="2"/>
        </w:numPr>
        <w:spacing w:after="80"/>
      </w:pPr>
      <w:r>
        <w:rPr>
          <w:rFonts w:ascii="Arial" w:cs="Arial" w:eastAsia="Arial" w:hAnsi="Arial"/>
          <w:b/>
          <w:bCs/>
          <w:sz w:val="22"/>
          <w:szCs w:val="22"/>
        </w:rPr>
        <w:t xml:space="preserve">Email Drafting: </w:t>
      </w:r>
      <w:r>
        <w:rPr>
          <w:rFonts w:ascii="Arial" w:cs="Arial" w:eastAsia="Arial" w:hAnsi="Arial"/>
          <w:sz w:val="22"/>
          <w:szCs w:val="22"/>
        </w:rPr>
        <w:t xml:space="preserve">15 minutes per email → 2 minutes with AI assistance</w:t>
      </w:r>
    </w:p>
    <w:p>
      <w:pPr>
        <w:pStyle w:val="ListParagraph"/>
        <w:numPr>
          <w:ilvl w:val="0"/>
          <w:numId w:val="2"/>
        </w:numPr>
        <w:spacing w:after="80"/>
      </w:pPr>
      <w:r>
        <w:rPr>
          <w:rFonts w:ascii="Arial" w:cs="Arial" w:eastAsia="Arial" w:hAnsi="Arial"/>
          <w:b/>
          <w:bCs/>
          <w:sz w:val="22"/>
          <w:szCs w:val="22"/>
        </w:rPr>
        <w:t xml:space="preserve">Report Writing: </w:t>
      </w:r>
      <w:r>
        <w:rPr>
          <w:rFonts w:ascii="Arial" w:cs="Arial" w:eastAsia="Arial" w:hAnsi="Arial"/>
          <w:sz w:val="22"/>
          <w:szCs w:val="22"/>
        </w:rPr>
        <w:t xml:space="preserve">Days of compilation → AI generates first draft from data in minutes</w:t>
      </w:r>
    </w:p>
    <w:p>
      <w:pPr>
        <w:pStyle w:val="ListParagraph"/>
        <w:numPr>
          <w:ilvl w:val="0"/>
          <w:numId w:val="2"/>
        </w:numPr>
        <w:spacing w:after="80"/>
      </w:pPr>
      <w:r>
        <w:rPr>
          <w:rFonts w:ascii="Arial" w:cs="Arial" w:eastAsia="Arial" w:hAnsi="Arial"/>
          <w:b/>
          <w:bCs/>
          <w:sz w:val="22"/>
          <w:szCs w:val="22"/>
        </w:rPr>
        <w:t xml:space="preserve">Data Entry: </w:t>
      </w:r>
      <w:r>
        <w:rPr>
          <w:rFonts w:ascii="Arial" w:cs="Arial" w:eastAsia="Arial" w:hAnsi="Arial"/>
          <w:sz w:val="22"/>
          <w:szCs w:val="22"/>
        </w:rPr>
        <w:t xml:space="preserve">Manual typing → AI extracts data from documents automatically</w:t>
      </w:r>
    </w:p>
    <w:p>
      <w:pPr>
        <w:pStyle w:val="ListParagraph"/>
        <w:numPr>
          <w:ilvl w:val="0"/>
          <w:numId w:val="2"/>
        </w:numPr>
        <w:spacing w:after="80"/>
      </w:pPr>
      <w:r>
        <w:rPr>
          <w:rFonts w:ascii="Arial" w:cs="Arial" w:eastAsia="Arial" w:hAnsi="Arial"/>
          <w:b/>
          <w:bCs/>
          <w:sz w:val="22"/>
          <w:szCs w:val="22"/>
        </w:rPr>
        <w:t xml:space="preserve">Scheduling: </w:t>
      </w:r>
      <w:r>
        <w:rPr>
          <w:rFonts w:ascii="Arial" w:cs="Arial" w:eastAsia="Arial" w:hAnsi="Arial"/>
          <w:sz w:val="22"/>
          <w:szCs w:val="22"/>
        </w:rPr>
        <w:t xml:space="preserve">Back-and-forth emails → AI finds optimal meeting times automatically</w:t>
      </w:r>
    </w:p>
    <w:p>
      <w:pPr>
        <w:spacing w:after="200"/>
      </w:pPr>
    </w:p>
    <w:p>
      <w:pPr>
        <w:pStyle w:val="Heading1"/>
        <w:spacing w:before="400" w:after="200"/>
      </w:pPr>
      <w:r>
        <w:rPr>
          <w:rFonts w:ascii="Arial" w:cs="Arial" w:eastAsia="Arial" w:hAnsi="Arial"/>
          <w:b/>
          <w:bCs/>
          <w:color w:val="1E4D8C"/>
          <w:sz w:val="32"/>
          <w:szCs w:val="32"/>
        </w:rPr>
        <w:t xml:space="preserve">D.3 Finance &amp; Accounting</w:t>
      </w:r>
    </w:p>
    <w:p>
      <w:pPr>
        <w:spacing w:after="120"/>
      </w:pPr>
      <w:r>
        <w:rPr>
          <w:rFonts w:ascii="Arial" w:cs="Arial" w:eastAsia="Arial" w:hAnsi="Arial"/>
          <w:i/>
          <w:iCs/>
          <w:color w:val="666666"/>
          <w:sz w:val="22"/>
          <w:szCs w:val="22"/>
        </w:rPr>
        <w:t xml:space="preserve">Faster closes, fewer errors, better insights</w:t>
      </w:r>
    </w:p>
    <w:p>
      <w:pPr>
        <w:pStyle w:val="Heading2"/>
        <w:spacing w:before="300" w:after="150"/>
      </w:pPr>
      <w:r>
        <w:rPr>
          <w:rFonts w:ascii="Arial" w:cs="Arial" w:eastAsia="Arial" w:hAnsi="Arial"/>
          <w:b/>
          <w:bCs/>
          <w:color w:val="2E6EB0"/>
          <w:sz w:val="26"/>
          <w:szCs w:val="26"/>
        </w:rPr>
        <w:t xml:space="preserve">Before AI vs After AI</w:t>
      </w:r>
    </w:p>
    <w:p>
      <w:pPr>
        <w:pStyle w:val="ListParagraph"/>
        <w:numPr>
          <w:ilvl w:val="0"/>
          <w:numId w:val="2"/>
        </w:numPr>
        <w:spacing w:after="80"/>
      </w:pPr>
      <w:r>
        <w:rPr>
          <w:rFonts w:ascii="Arial" w:cs="Arial" w:eastAsia="Arial" w:hAnsi="Arial"/>
          <w:b/>
          <w:bCs/>
          <w:sz w:val="22"/>
          <w:szCs w:val="22"/>
        </w:rPr>
        <w:t xml:space="preserve">Invoice Processing: </w:t>
      </w:r>
      <w:r>
        <w:rPr>
          <w:rFonts w:ascii="Arial" w:cs="Arial" w:eastAsia="Arial" w:hAnsi="Arial"/>
          <w:sz w:val="22"/>
          <w:szCs w:val="22"/>
        </w:rPr>
        <w:t xml:space="preserve">Manual entry → AI reads, extracts, and enters invoice data automatically</w:t>
      </w:r>
    </w:p>
    <w:p>
      <w:pPr>
        <w:pStyle w:val="ListParagraph"/>
        <w:numPr>
          <w:ilvl w:val="0"/>
          <w:numId w:val="2"/>
        </w:numPr>
        <w:spacing w:after="80"/>
      </w:pPr>
      <w:r>
        <w:rPr>
          <w:rFonts w:ascii="Arial" w:cs="Arial" w:eastAsia="Arial" w:hAnsi="Arial"/>
          <w:b/>
          <w:bCs/>
          <w:sz w:val="22"/>
          <w:szCs w:val="22"/>
        </w:rPr>
        <w:t xml:space="preserve">Expense Reports: </w:t>
      </w:r>
      <w:r>
        <w:rPr>
          <w:rFonts w:ascii="Arial" w:cs="Arial" w:eastAsia="Arial" w:hAnsi="Arial"/>
          <w:sz w:val="22"/>
          <w:szCs w:val="22"/>
        </w:rPr>
        <w:t xml:space="preserve">Hours of categorization → AI categorizes and flags anomalies instantly</w:t>
      </w:r>
    </w:p>
    <w:p>
      <w:pPr>
        <w:pStyle w:val="ListParagraph"/>
        <w:numPr>
          <w:ilvl w:val="0"/>
          <w:numId w:val="2"/>
        </w:numPr>
        <w:spacing w:after="80"/>
      </w:pPr>
      <w:r>
        <w:rPr>
          <w:rFonts w:ascii="Arial" w:cs="Arial" w:eastAsia="Arial" w:hAnsi="Arial"/>
          <w:b/>
          <w:bCs/>
          <w:sz w:val="22"/>
          <w:szCs w:val="22"/>
        </w:rPr>
        <w:t xml:space="preserve">Financial Reports: </w:t>
      </w:r>
      <w:r>
        <w:rPr>
          <w:rFonts w:ascii="Arial" w:cs="Arial" w:eastAsia="Arial" w:hAnsi="Arial"/>
          <w:sz w:val="22"/>
          <w:szCs w:val="22"/>
        </w:rPr>
        <w:t xml:space="preserve">Days of preparation → AI generates narrative summaries from numbers</w:t>
      </w:r>
    </w:p>
    <w:p>
      <w:pPr>
        <w:pStyle w:val="ListParagraph"/>
        <w:numPr>
          <w:ilvl w:val="0"/>
          <w:numId w:val="2"/>
        </w:numPr>
        <w:spacing w:after="80"/>
      </w:pPr>
      <w:r>
        <w:rPr>
          <w:rFonts w:ascii="Arial" w:cs="Arial" w:eastAsia="Arial" w:hAnsi="Arial"/>
          <w:b/>
          <w:bCs/>
          <w:sz w:val="22"/>
          <w:szCs w:val="22"/>
        </w:rPr>
        <w:t xml:space="preserve">Budget Forecasting: </w:t>
      </w:r>
      <w:r>
        <w:rPr>
          <w:rFonts w:ascii="Arial" w:cs="Arial" w:eastAsia="Arial" w:hAnsi="Arial"/>
          <w:sz w:val="22"/>
          <w:szCs w:val="22"/>
        </w:rPr>
        <w:t xml:space="preserve">Spreadsheet guesswork → AI analyzes trends and suggests forecasts</w:t>
      </w:r>
    </w:p>
    <w:p>
      <w:pPr>
        <w:pStyle w:val="ListParagraph"/>
        <w:numPr>
          <w:ilvl w:val="0"/>
          <w:numId w:val="2"/>
        </w:numPr>
        <w:spacing w:after="80"/>
      </w:pPr>
      <w:r>
        <w:rPr>
          <w:rFonts w:ascii="Arial" w:cs="Arial" w:eastAsia="Arial" w:hAnsi="Arial"/>
          <w:b/>
          <w:bCs/>
          <w:sz w:val="22"/>
          <w:szCs w:val="22"/>
        </w:rPr>
        <w:t xml:space="preserve">Audit Preparation: </w:t>
      </w:r>
      <w:r>
        <w:rPr>
          <w:rFonts w:ascii="Arial" w:cs="Arial" w:eastAsia="Arial" w:hAnsi="Arial"/>
          <w:sz w:val="22"/>
          <w:szCs w:val="22"/>
        </w:rPr>
        <w:t xml:space="preserve">Weeks of document gathering → AI organizes and retrieves documents on demand</w:t>
      </w:r>
    </w:p>
    <w:p>
      <w:pPr>
        <w:spacing w:after="200"/>
      </w:pPr>
    </w:p>
    <w:p>
      <w:pPr>
        <w:pStyle w:val="Heading1"/>
        <w:spacing w:before="400" w:after="200"/>
      </w:pPr>
      <w:r>
        <w:rPr>
          <w:rFonts w:ascii="Arial" w:cs="Arial" w:eastAsia="Arial" w:hAnsi="Arial"/>
          <w:b/>
          <w:bCs/>
          <w:color w:val="1E4D8C"/>
          <w:sz w:val="32"/>
          <w:szCs w:val="32"/>
        </w:rPr>
        <w:t xml:space="preserve">D.4 Sales &amp; Marketing</w:t>
      </w:r>
    </w:p>
    <w:p>
      <w:pPr>
        <w:spacing w:after="120"/>
      </w:pPr>
      <w:r>
        <w:rPr>
          <w:rFonts w:ascii="Arial" w:cs="Arial" w:eastAsia="Arial" w:hAnsi="Arial"/>
          <w:i/>
          <w:iCs/>
          <w:color w:val="666666"/>
          <w:sz w:val="22"/>
          <w:szCs w:val="22"/>
        </w:rPr>
        <w:t xml:space="preserve">Reach more customers, close faster, create better content</w:t>
      </w:r>
    </w:p>
    <w:p>
      <w:pPr>
        <w:pStyle w:val="Heading2"/>
        <w:spacing w:before="300" w:after="150"/>
      </w:pPr>
      <w:r>
        <w:rPr>
          <w:rFonts w:ascii="Arial" w:cs="Arial" w:eastAsia="Arial" w:hAnsi="Arial"/>
          <w:b/>
          <w:bCs/>
          <w:color w:val="2E6EB0"/>
          <w:sz w:val="26"/>
          <w:szCs w:val="26"/>
        </w:rPr>
        <w:t xml:space="preserve">Before AI vs After AI</w:t>
      </w:r>
    </w:p>
    <w:p>
      <w:pPr>
        <w:pStyle w:val="ListParagraph"/>
        <w:numPr>
          <w:ilvl w:val="0"/>
          <w:numId w:val="2"/>
        </w:numPr>
        <w:spacing w:after="80"/>
      </w:pPr>
      <w:r>
        <w:rPr>
          <w:rFonts w:ascii="Arial" w:cs="Arial" w:eastAsia="Arial" w:hAnsi="Arial"/>
          <w:b/>
          <w:bCs/>
          <w:sz w:val="22"/>
          <w:szCs w:val="22"/>
        </w:rPr>
        <w:t xml:space="preserve">Lead Qualification: </w:t>
      </w:r>
      <w:r>
        <w:rPr>
          <w:rFonts w:ascii="Arial" w:cs="Arial" w:eastAsia="Arial" w:hAnsi="Arial"/>
          <w:sz w:val="22"/>
          <w:szCs w:val="22"/>
        </w:rPr>
        <w:t xml:space="preserve">Manual research → AI scores and prioritizes leads automatically</w:t>
      </w:r>
    </w:p>
    <w:p>
      <w:pPr>
        <w:pStyle w:val="ListParagraph"/>
        <w:numPr>
          <w:ilvl w:val="0"/>
          <w:numId w:val="2"/>
        </w:numPr>
        <w:spacing w:after="80"/>
      </w:pPr>
      <w:r>
        <w:rPr>
          <w:rFonts w:ascii="Arial" w:cs="Arial" w:eastAsia="Arial" w:hAnsi="Arial"/>
          <w:b/>
          <w:bCs/>
          <w:sz w:val="22"/>
          <w:szCs w:val="22"/>
        </w:rPr>
        <w:t xml:space="preserve">Content Creation: </w:t>
      </w:r>
      <w:r>
        <w:rPr>
          <w:rFonts w:ascii="Arial" w:cs="Arial" w:eastAsia="Arial" w:hAnsi="Arial"/>
          <w:sz w:val="22"/>
          <w:szCs w:val="22"/>
        </w:rPr>
        <w:t xml:space="preserve">Days to write blogs/posts → AI drafts in minutes, you refine</w:t>
      </w:r>
    </w:p>
    <w:p>
      <w:pPr>
        <w:pStyle w:val="ListParagraph"/>
        <w:numPr>
          <w:ilvl w:val="0"/>
          <w:numId w:val="2"/>
        </w:numPr>
        <w:spacing w:after="80"/>
      </w:pPr>
      <w:r>
        <w:rPr>
          <w:rFonts w:ascii="Arial" w:cs="Arial" w:eastAsia="Arial" w:hAnsi="Arial"/>
          <w:b/>
          <w:bCs/>
          <w:sz w:val="22"/>
          <w:szCs w:val="22"/>
        </w:rPr>
        <w:t xml:space="preserve">Social Media: </w:t>
      </w:r>
      <w:r>
        <w:rPr>
          <w:rFonts w:ascii="Arial" w:cs="Arial" w:eastAsia="Arial" w:hAnsi="Arial"/>
          <w:sz w:val="22"/>
          <w:szCs w:val="22"/>
        </w:rPr>
        <w:t xml:space="preserve">Struggling for ideas → AI generates post calendars and captions</w:t>
      </w:r>
    </w:p>
    <w:p>
      <w:pPr>
        <w:pStyle w:val="ListParagraph"/>
        <w:numPr>
          <w:ilvl w:val="0"/>
          <w:numId w:val="2"/>
        </w:numPr>
        <w:spacing w:after="80"/>
      </w:pPr>
      <w:r>
        <w:rPr>
          <w:rFonts w:ascii="Arial" w:cs="Arial" w:eastAsia="Arial" w:hAnsi="Arial"/>
          <w:b/>
          <w:bCs/>
          <w:sz w:val="22"/>
          <w:szCs w:val="22"/>
        </w:rPr>
        <w:t xml:space="preserve">Customer Emails: </w:t>
      </w:r>
      <w:r>
        <w:rPr>
          <w:rFonts w:ascii="Arial" w:cs="Arial" w:eastAsia="Arial" w:hAnsi="Arial"/>
          <w:sz w:val="22"/>
          <w:szCs w:val="22"/>
        </w:rPr>
        <w:t xml:space="preserve">Generic templates → AI personalizes messages based on customer data</w:t>
      </w:r>
    </w:p>
    <w:p>
      <w:pPr>
        <w:pStyle w:val="ListParagraph"/>
        <w:numPr>
          <w:ilvl w:val="0"/>
          <w:numId w:val="2"/>
        </w:numPr>
        <w:spacing w:after="80"/>
      </w:pPr>
      <w:r>
        <w:rPr>
          <w:rFonts w:ascii="Arial" w:cs="Arial" w:eastAsia="Arial" w:hAnsi="Arial"/>
          <w:b/>
          <w:bCs/>
          <w:sz w:val="22"/>
          <w:szCs w:val="22"/>
        </w:rPr>
        <w:t xml:space="preserve">Proposals: </w:t>
      </w:r>
      <w:r>
        <w:rPr>
          <w:rFonts w:ascii="Arial" w:cs="Arial" w:eastAsia="Arial" w:hAnsi="Arial"/>
          <w:sz w:val="22"/>
          <w:szCs w:val="22"/>
        </w:rPr>
        <w:t xml:space="preserve">Hours to customize → AI tailors proposals to client needs in minutes</w:t>
      </w:r>
    </w:p>
    <w:p>
      <w:pPr>
        <w:spacing w:after="200"/>
      </w:pPr>
    </w:p>
    <w:p>
      <w:pPr>
        <w:pStyle w:val="Heading1"/>
        <w:spacing w:before="400" w:after="200"/>
      </w:pPr>
      <w:r>
        <w:rPr>
          <w:rFonts w:ascii="Arial" w:cs="Arial" w:eastAsia="Arial" w:hAnsi="Arial"/>
          <w:b/>
          <w:bCs/>
          <w:color w:val="1E4D8C"/>
          <w:sz w:val="32"/>
          <w:szCs w:val="32"/>
        </w:rPr>
        <w:t xml:space="preserve">D.5 Customer Service &amp; Support</w:t>
      </w:r>
    </w:p>
    <w:p>
      <w:pPr>
        <w:spacing w:after="120"/>
      </w:pPr>
      <w:r>
        <w:rPr>
          <w:rFonts w:ascii="Arial" w:cs="Arial" w:eastAsia="Arial" w:hAnsi="Arial"/>
          <w:i/>
          <w:iCs/>
          <w:color w:val="666666"/>
          <w:sz w:val="22"/>
          <w:szCs w:val="22"/>
        </w:rPr>
        <w:t xml:space="preserve">Faster responses, happier customers, reduced workload</w:t>
      </w:r>
    </w:p>
    <w:p>
      <w:pPr>
        <w:pStyle w:val="Heading2"/>
        <w:spacing w:before="300" w:after="150"/>
      </w:pPr>
      <w:r>
        <w:rPr>
          <w:rFonts w:ascii="Arial" w:cs="Arial" w:eastAsia="Arial" w:hAnsi="Arial"/>
          <w:b/>
          <w:bCs/>
          <w:color w:val="2E6EB0"/>
          <w:sz w:val="26"/>
          <w:szCs w:val="26"/>
        </w:rPr>
        <w:t xml:space="preserve">Before AI vs After AI</w:t>
      </w:r>
    </w:p>
    <w:p>
      <w:pPr>
        <w:pStyle w:val="ListParagraph"/>
        <w:numPr>
          <w:ilvl w:val="0"/>
          <w:numId w:val="2"/>
        </w:numPr>
        <w:spacing w:after="80"/>
      </w:pPr>
      <w:r>
        <w:rPr>
          <w:rFonts w:ascii="Arial" w:cs="Arial" w:eastAsia="Arial" w:hAnsi="Arial"/>
          <w:b/>
          <w:bCs/>
          <w:sz w:val="22"/>
          <w:szCs w:val="22"/>
        </w:rPr>
        <w:t xml:space="preserve">Common Queries: </w:t>
      </w:r>
      <w:r>
        <w:rPr>
          <w:rFonts w:ascii="Arial" w:cs="Arial" w:eastAsia="Arial" w:hAnsi="Arial"/>
          <w:sz w:val="22"/>
          <w:szCs w:val="22"/>
        </w:rPr>
        <w:t xml:space="preserve">Staff answering same questions → AI chatbot handles 70% of routine queries</w:t>
      </w:r>
    </w:p>
    <w:p>
      <w:pPr>
        <w:pStyle w:val="ListParagraph"/>
        <w:numPr>
          <w:ilvl w:val="0"/>
          <w:numId w:val="2"/>
        </w:numPr>
        <w:spacing w:after="80"/>
      </w:pPr>
      <w:r>
        <w:rPr>
          <w:rFonts w:ascii="Arial" w:cs="Arial" w:eastAsia="Arial" w:hAnsi="Arial"/>
          <w:b/>
          <w:bCs/>
          <w:sz w:val="22"/>
          <w:szCs w:val="22"/>
        </w:rPr>
        <w:t xml:space="preserve">Response Drafting: </w:t>
      </w:r>
      <w:r>
        <w:rPr>
          <w:rFonts w:ascii="Arial" w:cs="Arial" w:eastAsia="Arial" w:hAnsi="Arial"/>
          <w:sz w:val="22"/>
          <w:szCs w:val="22"/>
        </w:rPr>
        <w:t xml:space="preserve">Writing from scratch → AI suggests responses, agent refines</w:t>
      </w:r>
    </w:p>
    <w:p>
      <w:pPr>
        <w:pStyle w:val="ListParagraph"/>
        <w:numPr>
          <w:ilvl w:val="0"/>
          <w:numId w:val="2"/>
        </w:numPr>
        <w:spacing w:after="80"/>
      </w:pPr>
      <w:r>
        <w:rPr>
          <w:rFonts w:ascii="Arial" w:cs="Arial" w:eastAsia="Arial" w:hAnsi="Arial"/>
          <w:b/>
          <w:bCs/>
          <w:sz w:val="22"/>
          <w:szCs w:val="22"/>
        </w:rPr>
        <w:t xml:space="preserve">Ticket Routing: </w:t>
      </w:r>
      <w:r>
        <w:rPr>
          <w:rFonts w:ascii="Arial" w:cs="Arial" w:eastAsia="Arial" w:hAnsi="Arial"/>
          <w:sz w:val="22"/>
          <w:szCs w:val="22"/>
        </w:rPr>
        <w:t xml:space="preserve">Manual assignment → AI routes to right department automatically</w:t>
      </w:r>
    </w:p>
    <w:p>
      <w:pPr>
        <w:pStyle w:val="ListParagraph"/>
        <w:numPr>
          <w:ilvl w:val="0"/>
          <w:numId w:val="2"/>
        </w:numPr>
        <w:spacing w:after="80"/>
      </w:pPr>
      <w:r>
        <w:rPr>
          <w:rFonts w:ascii="Arial" w:cs="Arial" w:eastAsia="Arial" w:hAnsi="Arial"/>
          <w:b/>
          <w:bCs/>
          <w:sz w:val="22"/>
          <w:szCs w:val="22"/>
        </w:rPr>
        <w:t xml:space="preserve">Customer Sentiment: </w:t>
      </w:r>
      <w:r>
        <w:rPr>
          <w:rFonts w:ascii="Arial" w:cs="Arial" w:eastAsia="Arial" w:hAnsi="Arial"/>
          <w:sz w:val="22"/>
          <w:szCs w:val="22"/>
        </w:rPr>
        <w:t xml:space="preserve">Guessing mood → AI detects frustration and prioritizes urgent cases</w:t>
      </w:r>
    </w:p>
    <w:p>
      <w:pPr>
        <w:pStyle w:val="ListParagraph"/>
        <w:numPr>
          <w:ilvl w:val="0"/>
          <w:numId w:val="2"/>
        </w:numPr>
        <w:spacing w:after="80"/>
      </w:pPr>
      <w:r>
        <w:rPr>
          <w:rFonts w:ascii="Arial" w:cs="Arial" w:eastAsia="Arial" w:hAnsi="Arial"/>
          <w:b/>
          <w:bCs/>
          <w:sz w:val="22"/>
          <w:szCs w:val="22"/>
        </w:rPr>
        <w:t xml:space="preserve">After-Hours Support: </w:t>
      </w:r>
      <w:r>
        <w:rPr>
          <w:rFonts w:ascii="Arial" w:cs="Arial" w:eastAsia="Arial" w:hAnsi="Arial"/>
          <w:sz w:val="22"/>
          <w:szCs w:val="22"/>
        </w:rPr>
        <w:t xml:space="preserve">No response until morning → AI provides 24/7 basic support</w:t>
      </w:r>
    </w:p>
    <w:p>
      <w:pPr>
        <w:spacing w:after="200"/>
      </w:pPr>
    </w:p>
    <w:p>
      <w:pPr>
        <w:pStyle w:val="Heading1"/>
        <w:spacing w:before="400" w:after="200"/>
      </w:pPr>
      <w:r>
        <w:rPr>
          <w:rFonts w:ascii="Arial" w:cs="Arial" w:eastAsia="Arial" w:hAnsi="Arial"/>
          <w:b/>
          <w:bCs/>
          <w:color w:val="1E4D8C"/>
          <w:sz w:val="32"/>
          <w:szCs w:val="32"/>
        </w:rPr>
        <w:t xml:space="preserve">D.6 Project &amp; Task Management</w:t>
      </w:r>
    </w:p>
    <w:p>
      <w:pPr>
        <w:spacing w:after="120"/>
      </w:pPr>
      <w:r>
        <w:rPr>
          <w:rFonts w:ascii="Arial" w:cs="Arial" w:eastAsia="Arial" w:hAnsi="Arial"/>
          <w:i/>
          <w:iCs/>
          <w:color w:val="666666"/>
          <w:sz w:val="22"/>
          <w:szCs w:val="22"/>
        </w:rPr>
        <w:t xml:space="preserve">Stay organized, meet deadlines, and manage resources smarter</w:t>
      </w:r>
    </w:p>
    <w:p>
      <w:pPr>
        <w:pStyle w:val="Heading2"/>
        <w:spacing w:before="300" w:after="150"/>
      </w:pPr>
      <w:r>
        <w:rPr>
          <w:rFonts w:ascii="Arial" w:cs="Arial" w:eastAsia="Arial" w:hAnsi="Arial"/>
          <w:b/>
          <w:bCs/>
          <w:color w:val="2E6EB0"/>
          <w:sz w:val="26"/>
          <w:szCs w:val="26"/>
        </w:rPr>
        <w:t xml:space="preserve">Before AI vs After AI</w:t>
      </w:r>
    </w:p>
    <w:p>
      <w:pPr>
        <w:pStyle w:val="ListParagraph"/>
        <w:numPr>
          <w:ilvl w:val="0"/>
          <w:numId w:val="2"/>
        </w:numPr>
        <w:spacing w:after="80"/>
      </w:pPr>
      <w:r>
        <w:rPr>
          <w:rFonts w:ascii="Arial" w:cs="Arial" w:eastAsia="Arial" w:hAnsi="Arial"/>
          <w:b/>
          <w:bCs/>
          <w:sz w:val="22"/>
          <w:szCs w:val="22"/>
        </w:rPr>
        <w:t xml:space="preserve">Project Planning: </w:t>
      </w:r>
      <w:r>
        <w:rPr>
          <w:rFonts w:ascii="Arial" w:cs="Arial" w:eastAsia="Arial" w:hAnsi="Arial"/>
          <w:sz w:val="22"/>
          <w:szCs w:val="22"/>
        </w:rPr>
        <w:t xml:space="preserve">Manual Gantt charts → AI suggests timelines based on similar projects</w:t>
      </w:r>
    </w:p>
    <w:p>
      <w:pPr>
        <w:pStyle w:val="ListParagraph"/>
        <w:numPr>
          <w:ilvl w:val="0"/>
          <w:numId w:val="2"/>
        </w:numPr>
        <w:spacing w:after="80"/>
      </w:pPr>
      <w:r>
        <w:rPr>
          <w:rFonts w:ascii="Arial" w:cs="Arial" w:eastAsia="Arial" w:hAnsi="Arial"/>
          <w:b/>
          <w:bCs/>
          <w:sz w:val="22"/>
          <w:szCs w:val="22"/>
        </w:rPr>
        <w:t xml:space="preserve">Status Updates: </w:t>
      </w:r>
      <w:r>
        <w:rPr>
          <w:rFonts w:ascii="Arial" w:cs="Arial" w:eastAsia="Arial" w:hAnsi="Arial"/>
          <w:sz w:val="22"/>
          <w:szCs w:val="22"/>
        </w:rPr>
        <w:t xml:space="preserve">Chasing team members → AI compiles updates from tools automatically</w:t>
      </w:r>
    </w:p>
    <w:p>
      <w:pPr>
        <w:pStyle w:val="ListParagraph"/>
        <w:numPr>
          <w:ilvl w:val="0"/>
          <w:numId w:val="2"/>
        </w:numPr>
        <w:spacing w:after="80"/>
      </w:pPr>
      <w:r>
        <w:rPr>
          <w:rFonts w:ascii="Arial" w:cs="Arial" w:eastAsia="Arial" w:hAnsi="Arial"/>
          <w:b/>
          <w:bCs/>
          <w:sz w:val="22"/>
          <w:szCs w:val="22"/>
        </w:rPr>
        <w:t xml:space="preserve">Risk Identification: </w:t>
      </w:r>
      <w:r>
        <w:rPr>
          <w:rFonts w:ascii="Arial" w:cs="Arial" w:eastAsia="Arial" w:hAnsi="Arial"/>
          <w:sz w:val="22"/>
          <w:szCs w:val="22"/>
        </w:rPr>
        <w:t xml:space="preserve">Surprises at deadline → AI flags potential delays early</w:t>
      </w:r>
    </w:p>
    <w:p>
      <w:pPr>
        <w:pStyle w:val="ListParagraph"/>
        <w:numPr>
          <w:ilvl w:val="0"/>
          <w:numId w:val="2"/>
        </w:numPr>
        <w:spacing w:after="80"/>
      </w:pPr>
      <w:r>
        <w:rPr>
          <w:rFonts w:ascii="Arial" w:cs="Arial" w:eastAsia="Arial" w:hAnsi="Arial"/>
          <w:b/>
          <w:bCs/>
          <w:sz w:val="22"/>
          <w:szCs w:val="22"/>
        </w:rPr>
        <w:t xml:space="preserve">Resource Allocation: </w:t>
      </w:r>
      <w:r>
        <w:rPr>
          <w:rFonts w:ascii="Arial" w:cs="Arial" w:eastAsia="Arial" w:hAnsi="Arial"/>
          <w:sz w:val="22"/>
          <w:szCs w:val="22"/>
        </w:rPr>
        <w:t xml:space="preserve">Guessing availability → AI optimizes team assignments</w:t>
      </w:r>
    </w:p>
    <w:p>
      <w:pPr>
        <w:pStyle w:val="ListParagraph"/>
        <w:numPr>
          <w:ilvl w:val="0"/>
          <w:numId w:val="2"/>
        </w:numPr>
        <w:spacing w:after="80"/>
      </w:pPr>
      <w:r>
        <w:rPr>
          <w:rFonts w:ascii="Arial" w:cs="Arial" w:eastAsia="Arial" w:hAnsi="Arial"/>
          <w:b/>
          <w:bCs/>
          <w:sz w:val="22"/>
          <w:szCs w:val="22"/>
        </w:rPr>
        <w:t xml:space="preserve">Documentation: </w:t>
      </w:r>
      <w:r>
        <w:rPr>
          <w:rFonts w:ascii="Arial" w:cs="Arial" w:eastAsia="Arial" w:hAnsi="Arial"/>
          <w:sz w:val="22"/>
          <w:szCs w:val="22"/>
        </w:rPr>
        <w:t xml:space="preserve">Forgotten at project end → AI generates docs throughout the project</w:t>
      </w:r>
    </w:p>
    <w:p>
      <w:pPr>
        <w:spacing w:after="200"/>
      </w:pPr>
    </w:p>
    <w:p>
      <w:pPr>
        <w:shd w:fill="E8F1F8" w:val="clear"/>
        <w:spacing w:before="400"/>
        <w:jc w:val="center"/>
      </w:pPr>
      <w:r>
        <w:rPr>
          <w:rFonts w:ascii="Arial" w:cs="Arial" w:eastAsia="Arial" w:hAnsi="Arial"/>
          <w:i/>
          <w:iCs/>
          <w:color w:val="1E4D8C"/>
          <w:sz w:val="24"/>
          <w:szCs w:val="24"/>
        </w:rPr>
        <w:t xml:space="preserve">"The best time to start with AI was yesterday. The second best time is today."</w:t>
      </w:r>
    </w:p>
    <w:p>
      <w:pPr>
        <w:spacing w:after="200"/>
      </w:pPr>
    </w:p>
    <w:p>
      <w:pPr>
        <w:jc w:val="center"/>
      </w:pPr>
      <w:r>
        <w:rPr>
          <w:rFonts w:ascii="Arial" w:cs="Arial" w:eastAsia="Arial" w:hAnsi="Arial"/>
          <w:i/>
          <w:iCs/>
          <w:color w:val="666666"/>
          <w:sz w:val="20"/>
          <w:szCs w:val="20"/>
        </w:rPr>
        <w:t xml:space="preserve">Annexures prepared with support from P@SHA</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Page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8"/>
        <w:szCs w:val="18"/>
      </w:rPr>
      <w:t xml:space="preserve">Indus AI Week in Sindh 2026 –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E4D8C"/>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2E6EB0"/>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2026-01-30T11:10:09.912Z</dcterms:created>
  <dcterms:modified xsi:type="dcterms:W3CDTF">2026-01-30T11:10:09.913Z</dcterms:modified>
</cp:coreProperties>
</file>

<file path=docProps/custom.xml><?xml version="1.0" encoding="utf-8"?>
<Properties xmlns="http://schemas.openxmlformats.org/officeDocument/2006/custom-properties" xmlns:vt="http://schemas.openxmlformats.org/officeDocument/2006/docPropsVTypes"/>
</file>